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4122"/>
        <w:gridCol w:w="1797"/>
      </w:tblGrid>
      <w:tr w:rsidR="000D18A5" w:rsidRPr="003E2F39" w14:paraId="6D3C803B" w14:textId="77777777" w:rsidTr="00412D9D">
        <w:tc>
          <w:tcPr>
            <w:tcW w:w="3369" w:type="dxa"/>
            <w:shd w:val="clear" w:color="auto" w:fill="C5E0B3"/>
          </w:tcPr>
          <w:p w14:paraId="3D9A35D7" w14:textId="77777777" w:rsidR="000D18A5" w:rsidRPr="003E2F39" w:rsidRDefault="000D18A5" w:rsidP="003E2F39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3E2F39">
              <w:rPr>
                <w:rFonts w:ascii="Lato" w:hAnsi="Lato" w:cs="Lato"/>
                <w:b/>
              </w:rPr>
              <w:t>Naziv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nastavnoga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5919" w:type="dxa"/>
            <w:gridSpan w:val="2"/>
            <w:shd w:val="clear" w:color="auto" w:fill="C5E0B3"/>
          </w:tcPr>
          <w:p w14:paraId="60105291" w14:textId="77777777" w:rsidR="000D18A5" w:rsidRPr="003E2F39" w:rsidRDefault="000D18A5" w:rsidP="003E2F39">
            <w:pPr>
              <w:spacing w:after="0" w:line="240" w:lineRule="auto"/>
              <w:rPr>
                <w:rFonts w:ascii="Lato" w:hAnsi="Lato" w:cs="Lato"/>
              </w:rPr>
            </w:pPr>
            <w:r w:rsidRPr="003E2F39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3E2F39" w14:paraId="05232F6D" w14:textId="77777777" w:rsidTr="003E2F39">
        <w:tc>
          <w:tcPr>
            <w:tcW w:w="3369" w:type="dxa"/>
            <w:shd w:val="clear" w:color="auto" w:fill="auto"/>
          </w:tcPr>
          <w:p w14:paraId="4510456E" w14:textId="77777777" w:rsidR="000D18A5" w:rsidRPr="003E2F39" w:rsidRDefault="000D18A5" w:rsidP="003E2F39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3E2F39">
              <w:rPr>
                <w:rFonts w:ascii="Lato" w:hAnsi="Lato" w:cs="Lato"/>
                <w:b/>
              </w:rPr>
              <w:t>Redni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broj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i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naziv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nastavnog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5919" w:type="dxa"/>
            <w:gridSpan w:val="2"/>
            <w:shd w:val="clear" w:color="auto" w:fill="auto"/>
          </w:tcPr>
          <w:p w14:paraId="2FE29518" w14:textId="01884AEE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b/>
                <w:bCs/>
                <w:color w:val="323E4F"/>
                <w:lang w:val="hr-HR"/>
              </w:rPr>
            </w:pPr>
            <w:r w:rsidRPr="003E2F39">
              <w:rPr>
                <w:rFonts w:ascii="Lato" w:hAnsi="Lato" w:cs="Lato"/>
                <w:b/>
                <w:bCs/>
                <w:color w:val="323E4F"/>
                <w:lang w:val="hr-HR"/>
              </w:rPr>
              <w:t>57. GEOGRAFSKI POLOŽAJ I SMJEŠTAJ AUSTRALIJE I OCEANIJE</w:t>
            </w:r>
          </w:p>
          <w:p w14:paraId="1C445951" w14:textId="3723BC08" w:rsidR="000D18A5" w:rsidRPr="003E2F39" w:rsidRDefault="000D18A5" w:rsidP="003E2F3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3E2F39" w14:paraId="489CA1A1" w14:textId="77777777" w:rsidTr="003E2F39">
        <w:tc>
          <w:tcPr>
            <w:tcW w:w="3369" w:type="dxa"/>
            <w:shd w:val="clear" w:color="auto" w:fill="auto"/>
          </w:tcPr>
          <w:p w14:paraId="31DF2883" w14:textId="77777777" w:rsidR="000D18A5" w:rsidRPr="003E2F39" w:rsidRDefault="000D18A5" w:rsidP="003E2F39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3E2F39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5919" w:type="dxa"/>
            <w:gridSpan w:val="2"/>
            <w:shd w:val="clear" w:color="auto" w:fill="auto"/>
          </w:tcPr>
          <w:p w14:paraId="5922011B" w14:textId="1AFFC538" w:rsidR="000D18A5" w:rsidRPr="003E2F39" w:rsidRDefault="00467AEE" w:rsidP="003E2F39">
            <w:pPr>
              <w:spacing w:after="0" w:line="240" w:lineRule="auto"/>
              <w:rPr>
                <w:rFonts w:ascii="Lato" w:hAnsi="Lato" w:cs="Lato"/>
              </w:rPr>
            </w:pPr>
            <w:r w:rsidRPr="003E2F39">
              <w:rPr>
                <w:rFonts w:ascii="Lato" w:hAnsi="Lato" w:cs="Lato"/>
              </w:rPr>
              <w:t>8</w:t>
            </w:r>
            <w:r w:rsidR="00393AE3" w:rsidRPr="003E2F39">
              <w:rPr>
                <w:rFonts w:ascii="Lato" w:hAnsi="Lato" w:cs="Lato"/>
              </w:rPr>
              <w:t>.</w:t>
            </w:r>
            <w:r w:rsidR="00193681" w:rsidRPr="003E2F39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3E2F39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3E2F39" w:rsidRDefault="000D18A5" w:rsidP="003E2F39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3E2F39" w14:paraId="5ABFCFBD" w14:textId="77777777" w:rsidTr="003E2F39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3E2F39" w:rsidRDefault="00CC0DC8" w:rsidP="003E2F39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3E2F39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3E2F39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3E2F39">
              <w:rPr>
                <w:rFonts w:ascii="Lato" w:hAnsi="Lato" w:cs="Lato"/>
                <w:b/>
              </w:rPr>
              <w:t xml:space="preserve">   </w:t>
            </w:r>
            <w:r w:rsidRPr="003E2F39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3E2F39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3E2F3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E2F39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3E2F3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E2F39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3E2F3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E2F39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3E2F3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E2F39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3E2F39">
              <w:rPr>
                <w:rFonts w:ascii="Lato" w:hAnsi="Lato" w:cs="Lato"/>
              </w:rPr>
              <w:t>)</w:t>
            </w:r>
          </w:p>
        </w:tc>
        <w:tc>
          <w:tcPr>
            <w:tcW w:w="591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3E2F39" w:rsidRDefault="002315EA" w:rsidP="003E2F39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3E2F39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412D9D" w:rsidRPr="003E2F39" w14:paraId="7B563387" w14:textId="77777777" w:rsidTr="00412D9D">
        <w:tc>
          <w:tcPr>
            <w:tcW w:w="3369" w:type="dxa"/>
            <w:shd w:val="clear" w:color="auto" w:fill="C5E0B3"/>
          </w:tcPr>
          <w:p w14:paraId="0B917934" w14:textId="77777777" w:rsidR="000D18A5" w:rsidRPr="003E2F39" w:rsidRDefault="000D18A5" w:rsidP="003E2F3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E2F39">
              <w:rPr>
                <w:rFonts w:ascii="Lato" w:hAnsi="Lato" w:cs="Lato"/>
                <w:b/>
              </w:rPr>
              <w:t>Ishodi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učenja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iz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3E2F39" w:rsidRDefault="000D18A5" w:rsidP="003E2F39">
            <w:pPr>
              <w:spacing w:after="0" w:line="240" w:lineRule="auto"/>
              <w:rPr>
                <w:rFonts w:ascii="Lato" w:hAnsi="Lato" w:cs="Lato"/>
              </w:rPr>
            </w:pPr>
            <w:r w:rsidRPr="003E2F39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3E2F39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ishod</w:t>
            </w:r>
            <w:proofErr w:type="spellEnd"/>
            <w:r w:rsidRPr="003E2F39">
              <w:rPr>
                <w:rFonts w:ascii="Lato" w:hAnsi="Lato" w:cs="Lato"/>
              </w:rPr>
              <w:t xml:space="preserve"> + </w:t>
            </w:r>
            <w:proofErr w:type="spellStart"/>
            <w:r w:rsidRPr="003E2F39">
              <w:rPr>
                <w:rFonts w:ascii="Lato" w:hAnsi="Lato" w:cs="Lato"/>
              </w:rPr>
              <w:t>razrada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ishoda</w:t>
            </w:r>
            <w:proofErr w:type="spellEnd"/>
            <w:r w:rsidRPr="003E2F39">
              <w:rPr>
                <w:rFonts w:ascii="Lato" w:hAnsi="Lato" w:cs="Lato"/>
              </w:rPr>
              <w:t>)</w:t>
            </w:r>
          </w:p>
        </w:tc>
        <w:tc>
          <w:tcPr>
            <w:tcW w:w="4122" w:type="dxa"/>
            <w:shd w:val="clear" w:color="auto" w:fill="C5E0B3"/>
          </w:tcPr>
          <w:p w14:paraId="3F51E8DF" w14:textId="77777777" w:rsidR="00F66FF0" w:rsidRPr="003E2F39" w:rsidRDefault="000D18A5" w:rsidP="003E2F3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E2F39">
              <w:rPr>
                <w:rFonts w:ascii="Lato" w:hAnsi="Lato" w:cs="Lato"/>
                <w:b/>
              </w:rPr>
              <w:t>Aktivnost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3E2F39" w:rsidRDefault="000D18A5" w:rsidP="003E2F3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E2F39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3E2F39" w:rsidRDefault="000D18A5" w:rsidP="003E2F39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797" w:type="dxa"/>
            <w:shd w:val="clear" w:color="auto" w:fill="C5E0B3"/>
          </w:tcPr>
          <w:p w14:paraId="3F17036A" w14:textId="77777777" w:rsidR="00805BAA" w:rsidRPr="003E2F39" w:rsidRDefault="000D18A5" w:rsidP="003E2F3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E2F39">
              <w:rPr>
                <w:rFonts w:ascii="Lato" w:hAnsi="Lato" w:cs="Lato"/>
                <w:b/>
              </w:rPr>
              <w:t>Vrednovanje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ishoda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3E2F39">
              <w:rPr>
                <w:rFonts w:ascii="Lato" w:hAnsi="Lato" w:cs="Lato"/>
                <w:b/>
              </w:rPr>
              <w:t>i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procesa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učenja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na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kraju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3E2F39" w:rsidRDefault="000D18A5" w:rsidP="003E2F3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E2F39">
              <w:rPr>
                <w:rFonts w:ascii="Lato" w:hAnsi="Lato" w:cs="Lato"/>
                <w:b/>
              </w:rPr>
              <w:t>nastavnoga</w:t>
            </w:r>
            <w:proofErr w:type="spellEnd"/>
            <w:r w:rsidRPr="003E2F3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3E2F39" w14:paraId="6855DEA9" w14:textId="77777777" w:rsidTr="003E2F39">
        <w:tc>
          <w:tcPr>
            <w:tcW w:w="3369" w:type="dxa"/>
            <w:shd w:val="clear" w:color="auto" w:fill="auto"/>
          </w:tcPr>
          <w:p w14:paraId="3503B8A8" w14:textId="77777777" w:rsidR="002D12D8" w:rsidRPr="003E2F39" w:rsidRDefault="002D12D8" w:rsidP="003E2F39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40677303" w14:textId="77777777" w:rsidR="00F44333" w:rsidRPr="003E2F39" w:rsidRDefault="00F44333" w:rsidP="003E2F3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</w:pPr>
            <w:r w:rsidRPr="003E2F39"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  <w:t>GEO OŠ A.B.C.8.6.   Učenik analizira prirodno-geografska i društveno-geografska obilježja Australije i Oceanije s pomoću geografske karte i različitih grafičkih prikaza.</w:t>
            </w:r>
          </w:p>
          <w:p w14:paraId="1623F2BC" w14:textId="77777777" w:rsidR="00F903BD" w:rsidRPr="003E2F39" w:rsidRDefault="00F903BD" w:rsidP="003E2F3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666B7B5" w14:textId="77777777" w:rsidR="00F44333" w:rsidRPr="003E2F39" w:rsidRDefault="00F44333" w:rsidP="003E2F3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3E2F39">
              <w:rPr>
                <w:rFonts w:ascii="Lato" w:eastAsia="Times New Roman" w:hAnsi="Lato" w:cs="Lato"/>
                <w:i/>
                <w:iCs/>
                <w:lang w:val="hr-HR" w:eastAsia="hr-HR"/>
              </w:rPr>
              <w:t>– uspoređuje geografski smještaj i položaj Australije i Oceanije s drugim kontinentima</w:t>
            </w:r>
          </w:p>
          <w:p w14:paraId="4B6B0274" w14:textId="77777777" w:rsidR="0055544C" w:rsidRPr="003E2F39" w:rsidRDefault="0055544C" w:rsidP="003E2F3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3E2F39" w:rsidRDefault="002D12D8" w:rsidP="003E2F39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4122" w:type="dxa"/>
            <w:shd w:val="clear" w:color="auto" w:fill="auto"/>
          </w:tcPr>
          <w:p w14:paraId="2B9F0549" w14:textId="27ADE08A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i/>
                <w:iCs/>
                <w:lang w:val="hr-HR"/>
              </w:rPr>
              <w:t xml:space="preserve"> uz grafičke prikaze i odgovarajući digitalni alat</w:t>
            </w:r>
            <w:r w:rsidR="00600378" w:rsidRPr="003E2F39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3E2F39">
              <w:rPr>
                <w:rFonts w:ascii="Lato" w:hAnsi="Lato" w:cs="Lato"/>
                <w:i/>
                <w:iCs/>
                <w:lang w:val="hr-HR"/>
              </w:rPr>
              <w:t xml:space="preserve">ponavlja prethodno stečeno znanje o veličini kontinenata </w:t>
            </w:r>
          </w:p>
          <w:p w14:paraId="0E9A9B23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3E2F39">
              <w:rPr>
                <w:rFonts w:ascii="Lato" w:hAnsi="Lato" w:cs="Lato"/>
                <w:i/>
                <w:iCs/>
                <w:lang w:val="hr-HR"/>
              </w:rPr>
              <w:t>-čita tekst u udžbeniku o otkriću Australije</w:t>
            </w:r>
          </w:p>
          <w:p w14:paraId="5C3E4A7B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3E2F39">
              <w:rPr>
                <w:rFonts w:ascii="Lato" w:hAnsi="Lato" w:cs="Lato"/>
                <w:i/>
                <w:iCs/>
                <w:lang w:val="hr-HR"/>
              </w:rPr>
              <w:t xml:space="preserve">-objašnjava pojam „Terra </w:t>
            </w:r>
            <w:proofErr w:type="spellStart"/>
            <w:r w:rsidRPr="003E2F39">
              <w:rPr>
                <w:rFonts w:ascii="Lato" w:hAnsi="Lato" w:cs="Lato"/>
                <w:i/>
                <w:iCs/>
                <w:lang w:val="hr-HR"/>
              </w:rPr>
              <w:t>Australis</w:t>
            </w:r>
            <w:proofErr w:type="spellEnd"/>
            <w:r w:rsidRPr="003E2F39">
              <w:rPr>
                <w:rFonts w:ascii="Lato" w:hAnsi="Lato" w:cs="Lato"/>
                <w:i/>
                <w:iCs/>
                <w:lang w:val="hr-HR"/>
              </w:rPr>
              <w:t>“</w:t>
            </w:r>
          </w:p>
          <w:p w14:paraId="5CBC366F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3E2F39">
              <w:rPr>
                <w:rFonts w:ascii="Lato" w:hAnsi="Lato" w:cs="Lato"/>
                <w:i/>
                <w:iCs/>
                <w:lang w:val="hr-HR"/>
              </w:rPr>
              <w:t xml:space="preserve">-uz videozapis učenici prepoznaju o kojem je filmu i o kojem je prostoru riječ: </w:t>
            </w:r>
            <w:hyperlink r:id="rId7" w:history="1">
              <w:r w:rsidRPr="003E2F39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https://www.youtube.com/watch?v=EI9gMqwyqvg</w:t>
              </w:r>
            </w:hyperlink>
            <w:r w:rsidRPr="003E2F39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3B8133CA" w14:textId="548BCEF2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3E2F39">
              <w:rPr>
                <w:rFonts w:ascii="Lato" w:hAnsi="Lato" w:cs="Lato"/>
                <w:i/>
                <w:iCs/>
                <w:lang w:val="hr-HR"/>
              </w:rPr>
              <w:t>Učenici rade u parovima i samostalno.</w:t>
            </w:r>
          </w:p>
          <w:p w14:paraId="128EF854" w14:textId="77777777" w:rsidR="00600378" w:rsidRPr="003E2F39" w:rsidRDefault="00600378" w:rsidP="003E2F3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66ACA2B3" w14:textId="080BEA5A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i/>
                <w:iCs/>
                <w:lang w:val="hr-HR"/>
              </w:rPr>
              <w:t>-</w:t>
            </w:r>
            <w:r w:rsidRPr="003E2F39">
              <w:rPr>
                <w:rFonts w:ascii="Lato" w:hAnsi="Lato" w:cs="Lato"/>
                <w:lang w:val="hr-HR"/>
              </w:rPr>
              <w:t xml:space="preserve">uz pomoć mrežnih stranica 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uspoređuju</w:t>
            </w:r>
            <w:r w:rsidRPr="003E2F39">
              <w:rPr>
                <w:rFonts w:ascii="Lato" w:hAnsi="Lato" w:cs="Lato"/>
                <w:lang w:val="hr-HR"/>
              </w:rPr>
              <w:t xml:space="preserve"> kontinent Australiju s veličinom ostalih kontinenata i najvećim državama u svijetu; </w:t>
            </w:r>
            <w:hyperlink r:id="rId8" w:history="1">
              <w:r w:rsidRPr="003E2F39">
                <w:rPr>
                  <w:rFonts w:ascii="Lato" w:hAnsi="Lato" w:cs="Lato"/>
                  <w:color w:val="0563C1"/>
                  <w:u w:val="single"/>
                  <w:lang w:val="hr-HR"/>
                </w:rPr>
                <w:t>https://thetruesize.com/</w:t>
              </w:r>
            </w:hyperlink>
            <w:r w:rsidRPr="003E2F39">
              <w:rPr>
                <w:rFonts w:ascii="Lato" w:hAnsi="Lato" w:cs="Lato"/>
                <w:lang w:val="hr-HR"/>
              </w:rPr>
              <w:t xml:space="preserve"> </w:t>
            </w:r>
            <w:r w:rsidR="00292BF7" w:rsidRPr="003E2F39">
              <w:rPr>
                <w:rFonts w:ascii="Lato" w:hAnsi="Lato" w:cs="Lato"/>
                <w:lang w:val="hr-HR"/>
              </w:rPr>
              <w:t xml:space="preserve"> </w:t>
            </w:r>
          </w:p>
          <w:p w14:paraId="4C2A25BC" w14:textId="77777777" w:rsidR="00292BF7" w:rsidRPr="003E2F39" w:rsidRDefault="00292BF7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7EA9076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3E2F39">
              <w:rPr>
                <w:rFonts w:ascii="Lato" w:hAnsi="Lato" w:cs="Lato"/>
                <w:lang w:val="hr-HR"/>
              </w:rPr>
              <w:t>geografski položaj Australije u odnosu na udaljenost ostalih kontinenata</w:t>
            </w:r>
          </w:p>
          <w:p w14:paraId="4CB4B3C4" w14:textId="1EA8E2BE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 xml:space="preserve">-na geografskoj karti Australije 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pokazuju</w:t>
            </w:r>
            <w:r w:rsidRPr="003E2F39">
              <w:rPr>
                <w:rFonts w:ascii="Lato" w:hAnsi="Lato" w:cs="Lato"/>
                <w:lang w:val="hr-HR"/>
              </w:rPr>
              <w:t xml:space="preserve"> oceane koji okružuju Australiju i kontinente koji su joj najbliži</w:t>
            </w:r>
          </w:p>
          <w:p w14:paraId="500F47C6" w14:textId="6A4CB4FB" w:rsidR="00600378" w:rsidRPr="003E2F39" w:rsidRDefault="00600378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na slijepoj karti označavaju</w:t>
            </w:r>
            <w:r w:rsidRPr="003E2F39">
              <w:rPr>
                <w:rFonts w:ascii="Lato" w:hAnsi="Lato" w:cs="Lato"/>
                <w:lang w:val="hr-HR"/>
              </w:rPr>
              <w:t xml:space="preserve"> oceane koji okružuju Australiju</w:t>
            </w:r>
          </w:p>
          <w:p w14:paraId="5ACDA7BD" w14:textId="77777777" w:rsidR="00600378" w:rsidRPr="003E2F39" w:rsidRDefault="00600378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B61492F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3E2F39">
              <w:rPr>
                <w:rFonts w:ascii="Lato" w:hAnsi="Lato" w:cs="Lato"/>
                <w:lang w:val="hr-HR"/>
              </w:rPr>
              <w:t xml:space="preserve"> geografski smještaj Australije (polutke, toplinski pojasevi)</w:t>
            </w:r>
          </w:p>
          <w:p w14:paraId="6E4167E3" w14:textId="1BC7FE64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 xml:space="preserve">-na slijepoj karti 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označavaju</w:t>
            </w:r>
            <w:r w:rsidRPr="003E2F39">
              <w:rPr>
                <w:rFonts w:ascii="Lato" w:hAnsi="Lato" w:cs="Lato"/>
                <w:lang w:val="hr-HR"/>
              </w:rPr>
              <w:t xml:space="preserve"> južnu obratnicu koja presijeca Australiju</w:t>
            </w:r>
          </w:p>
          <w:p w14:paraId="627709CF" w14:textId="77777777" w:rsidR="00600378" w:rsidRPr="003E2F39" w:rsidRDefault="00600378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E3B6B2C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3E2F39">
              <w:rPr>
                <w:rFonts w:ascii="Lato" w:hAnsi="Lato" w:cs="Lato"/>
                <w:lang w:val="hr-HR"/>
              </w:rPr>
              <w:t xml:space="preserve"> razvedenost Australije (otoci, zaljevi, greben)</w:t>
            </w:r>
          </w:p>
          <w:p w14:paraId="288B4CA1" w14:textId="0BC02EFB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lastRenderedPageBreak/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na slijepoj karti Australije označavaju</w:t>
            </w:r>
            <w:r w:rsidRPr="003E2F39">
              <w:rPr>
                <w:rFonts w:ascii="Lato" w:hAnsi="Lato" w:cs="Lato"/>
                <w:lang w:val="hr-HR"/>
              </w:rPr>
              <w:t xml:space="preserve"> otok Tasmaniju, zaljeve i Veliki koraljni greben</w:t>
            </w:r>
          </w:p>
          <w:p w14:paraId="66D7126C" w14:textId="77777777" w:rsidR="00600378" w:rsidRPr="003E2F39" w:rsidRDefault="00600378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3078792" w14:textId="63EA9EC3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uz pomoć mrežnih stranica istražuju</w:t>
            </w:r>
            <w:r w:rsidRPr="003E2F39">
              <w:rPr>
                <w:rFonts w:ascii="Lato" w:hAnsi="Lato" w:cs="Lato"/>
                <w:lang w:val="hr-HR"/>
              </w:rPr>
              <w:t xml:space="preserve"> što ugrožava Veliki koraljni greben;  </w:t>
            </w:r>
            <w:hyperlink r:id="rId9" w:history="1">
              <w:r w:rsidRPr="003E2F39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https://www.theguardian.com/environment/2018/apr/19/great-barrier-reef-30-of-coral-died-in-catastrophic-2016-heatwave</w:t>
              </w:r>
            </w:hyperlink>
            <w:r w:rsidRPr="003E2F39">
              <w:rPr>
                <w:rFonts w:ascii="Lato" w:hAnsi="Lato" w:cs="Lato"/>
                <w:lang w:val="hr-HR"/>
              </w:rPr>
              <w:t xml:space="preserve"> </w:t>
            </w:r>
          </w:p>
          <w:p w14:paraId="3AD97D66" w14:textId="77777777" w:rsidR="00600378" w:rsidRPr="003E2F39" w:rsidRDefault="00600378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2E89FAA" w14:textId="788FD083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3E2F39">
              <w:rPr>
                <w:rFonts w:ascii="Lato" w:hAnsi="Lato" w:cs="Lato"/>
                <w:lang w:val="hr-HR"/>
              </w:rPr>
              <w:t xml:space="preserve"> što je Oceanija i na geografskoj karti pokazuju prostor Oceanije </w:t>
            </w:r>
          </w:p>
          <w:p w14:paraId="403F2BB9" w14:textId="77777777" w:rsidR="00E6105C" w:rsidRPr="003E2F39" w:rsidRDefault="00E6105C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1421C5E" w14:textId="527D350B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3E2F39">
              <w:rPr>
                <w:rFonts w:ascii="Lato" w:hAnsi="Lato" w:cs="Lato"/>
                <w:lang w:val="hr-HR"/>
              </w:rPr>
              <w:t xml:space="preserve"> geografski smještaj Oceanije (toplinski pojas)</w:t>
            </w:r>
          </w:p>
          <w:p w14:paraId="2868C2DC" w14:textId="77777777" w:rsidR="00E6105C" w:rsidRPr="003E2F39" w:rsidRDefault="00E6105C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0472A4D" w14:textId="0C268E60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>-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na slijepoj karti imenuju</w:t>
            </w:r>
            <w:r w:rsidRPr="003E2F39">
              <w:rPr>
                <w:rFonts w:ascii="Lato" w:hAnsi="Lato" w:cs="Lato"/>
                <w:lang w:val="hr-HR"/>
              </w:rPr>
              <w:t xml:space="preserve"> 3 velike otočne skupine Oceanije – Mikronezija, </w:t>
            </w:r>
            <w:proofErr w:type="spellStart"/>
            <w:r w:rsidRPr="003E2F39">
              <w:rPr>
                <w:rFonts w:ascii="Lato" w:hAnsi="Lato" w:cs="Lato"/>
                <w:lang w:val="hr-HR"/>
              </w:rPr>
              <w:t>Melanezija</w:t>
            </w:r>
            <w:proofErr w:type="spellEnd"/>
            <w:r w:rsidRPr="003E2F39">
              <w:rPr>
                <w:rFonts w:ascii="Lato" w:hAnsi="Lato" w:cs="Lato"/>
                <w:lang w:val="hr-HR"/>
              </w:rPr>
              <w:t>, Polinezija te zelenom bojom označavaju Novi Zeland</w:t>
            </w:r>
          </w:p>
          <w:p w14:paraId="3E30B199" w14:textId="77777777" w:rsidR="00E6105C" w:rsidRPr="003E2F39" w:rsidRDefault="00E6105C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52E91E1" w14:textId="44AC94BC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lang w:val="hr-HR"/>
              </w:rPr>
              <w:t xml:space="preserve">-uz geografsku karti Australije i Oceanije u atlasu 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>imenuju države i posjede</w:t>
            </w:r>
            <w:r w:rsidRPr="003E2F39">
              <w:rPr>
                <w:rFonts w:ascii="Lato" w:hAnsi="Lato" w:cs="Lato"/>
                <w:lang w:val="hr-HR"/>
              </w:rPr>
              <w:t xml:space="preserve"> u </w:t>
            </w:r>
            <w:proofErr w:type="spellStart"/>
            <w:r w:rsidRPr="003E2F39">
              <w:rPr>
                <w:rFonts w:ascii="Lato" w:hAnsi="Lato" w:cs="Lato"/>
                <w:lang w:val="hr-HR"/>
              </w:rPr>
              <w:t>Melaneziji</w:t>
            </w:r>
            <w:proofErr w:type="spellEnd"/>
            <w:r w:rsidRPr="003E2F39">
              <w:rPr>
                <w:rFonts w:ascii="Lato" w:hAnsi="Lato" w:cs="Lato"/>
                <w:lang w:val="hr-HR"/>
              </w:rPr>
              <w:t>, Mikroneziji i Polineziji</w:t>
            </w:r>
          </w:p>
          <w:p w14:paraId="2BD2D29B" w14:textId="77777777" w:rsidR="00600378" w:rsidRPr="003E2F39" w:rsidRDefault="00600378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B8BA3FA" w14:textId="27F5F582" w:rsidR="00E76C01" w:rsidRPr="003E2F39" w:rsidRDefault="00E76C01" w:rsidP="003E2F39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3E2F3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3E2F3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EA26E5" w:rsidRPr="003E2F3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geografskim obilježjima Australije i Oceanije </w:t>
            </w:r>
            <w:r w:rsidR="00F0571C" w:rsidRPr="003E2F39">
              <w:rPr>
                <w:rFonts w:ascii="Lato" w:eastAsia="Times New Roman" w:hAnsi="Lato" w:cs="Lato"/>
                <w:i/>
                <w:iCs/>
                <w:lang w:val="hr-HR" w:eastAsia="hr-HR"/>
              </w:rPr>
              <w:t>te vrednuju kroz izlazne kartice</w:t>
            </w:r>
            <w:r w:rsidR="000565FE" w:rsidRPr="003E2F3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</w:p>
          <w:p w14:paraId="2277EC94" w14:textId="30B0D943" w:rsidR="000565FE" w:rsidRPr="003E2F39" w:rsidRDefault="000565FE" w:rsidP="003E2F39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797" w:type="dxa"/>
            <w:shd w:val="clear" w:color="auto" w:fill="auto"/>
          </w:tcPr>
          <w:p w14:paraId="3FE0731B" w14:textId="77777777" w:rsidR="0044021E" w:rsidRPr="003E2F39" w:rsidRDefault="0044021E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BE73A9E" w14:textId="77777777" w:rsidR="00F44333" w:rsidRPr="003E2F39" w:rsidRDefault="00F44333" w:rsidP="003E2F39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3E2F39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10C07760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3E2F39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42B0454A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7F5EF02F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78314623" w14:textId="77777777" w:rsidR="00F44333" w:rsidRPr="003E2F39" w:rsidRDefault="00F44333" w:rsidP="003E2F39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3E2F39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55CB1B7" w14:textId="77777777" w:rsidR="00F44333" w:rsidRPr="003E2F39" w:rsidRDefault="00F44333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3E2F39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3E2F39">
              <w:rPr>
                <w:rFonts w:ascii="Lato" w:hAnsi="Lato" w:cs="Lato"/>
                <w:lang w:val="hr-HR"/>
              </w:rPr>
              <w:t xml:space="preserve"> (izlazne kartice → 3 pojma koja je učenik naučio na današnjem satu i napisati pojam što mu je ostalo nejasno nakon sata)</w:t>
            </w:r>
          </w:p>
          <w:p w14:paraId="17385D09" w14:textId="2E62B866" w:rsidR="002D12D8" w:rsidRPr="003E2F39" w:rsidRDefault="002D12D8" w:rsidP="003E2F39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71D3FE96" w:rsidR="003E2F39" w:rsidRDefault="003E2F39" w:rsidP="003E2F39">
      <w:pPr>
        <w:ind w:hanging="709"/>
        <w:rPr>
          <w:rFonts w:ascii="Lato" w:hAnsi="Lato" w:cs="Lato"/>
        </w:rPr>
      </w:pPr>
    </w:p>
    <w:p w14:paraId="466FC4C7" w14:textId="77777777" w:rsidR="002D4E9B" w:rsidRPr="003E2F39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/>
        <w:spacing w:after="0" w:line="240" w:lineRule="auto"/>
        <w:rPr>
          <w:rFonts w:ascii="Lato" w:hAnsi="Lato" w:cs="Lato"/>
          <w:b/>
          <w:bCs/>
        </w:rPr>
      </w:pPr>
      <w:r w:rsidRPr="003E2F39">
        <w:rPr>
          <w:rFonts w:ascii="Lato" w:hAnsi="Lato" w:cs="Lato"/>
          <w:b/>
          <w:bCs/>
        </w:rPr>
        <w:t>NAPOMENE</w:t>
      </w:r>
    </w:p>
    <w:p w14:paraId="48DCE9B9" w14:textId="77777777" w:rsidR="002D4E9B" w:rsidRPr="003E2F39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b/>
          <w:bCs/>
        </w:rPr>
      </w:pPr>
    </w:p>
    <w:p w14:paraId="5DFF3978" w14:textId="77777777" w:rsidR="002D4E9B" w:rsidRPr="003E2F39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color w:val="0563C1"/>
          <w:u w:val="single"/>
          <w:lang w:val="hr-HR"/>
        </w:rPr>
      </w:pPr>
      <w:r w:rsidRPr="003E2F39">
        <w:rPr>
          <w:rFonts w:ascii="Lato" w:hAnsi="Lato" w:cs="Lato"/>
          <w:b/>
          <w:bCs/>
        </w:rPr>
        <w:t>-</w:t>
      </w:r>
      <w:r w:rsidRPr="003E2F39">
        <w:rPr>
          <w:rFonts w:ascii="Lato" w:hAnsi="Lato" w:cs="Lato"/>
          <w:b/>
          <w:bCs/>
          <w:lang w:val="hr-HR"/>
        </w:rPr>
        <w:t xml:space="preserve"> </w:t>
      </w:r>
      <w:r w:rsidRPr="003E2F39">
        <w:rPr>
          <w:rFonts w:ascii="Lato" w:hAnsi="Lato" w:cs="Lato"/>
          <w:lang w:val="hr-HR"/>
        </w:rPr>
        <w:t>mrežnih stranica o</w:t>
      </w:r>
      <w:r w:rsidRPr="003E2F39">
        <w:rPr>
          <w:rFonts w:ascii="Lato" w:hAnsi="Lato" w:cs="Lato"/>
          <w:b/>
          <w:bCs/>
          <w:lang w:val="hr-HR"/>
        </w:rPr>
        <w:t xml:space="preserve"> </w:t>
      </w:r>
      <w:r w:rsidRPr="003E2F39">
        <w:rPr>
          <w:rFonts w:ascii="Lato" w:hAnsi="Lato" w:cs="Lato"/>
          <w:lang w:val="hr-HR"/>
        </w:rPr>
        <w:t xml:space="preserve">Velikom koraljnom grebenu;  </w:t>
      </w:r>
      <w:hyperlink r:id="rId10" w:history="1">
        <w:r w:rsidRPr="003E2F39">
          <w:rPr>
            <w:rFonts w:ascii="Lato" w:hAnsi="Lato" w:cs="Lato"/>
            <w:color w:val="0563C1"/>
            <w:u w:val="single"/>
            <w:lang w:val="hr-HR"/>
          </w:rPr>
          <w:t>https://www.theguardian.com/environment/2018/apr/19/great-barrier-reef-30-of-coral-died-in-catastrophic-2016-heatwave</w:t>
        </w:r>
      </w:hyperlink>
    </w:p>
    <w:p w14:paraId="234C9393" w14:textId="77777777" w:rsidR="002D4E9B" w:rsidRPr="003E2F39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b/>
          <w:bCs/>
          <w:color w:val="0563C1"/>
          <w:u w:val="single"/>
        </w:rPr>
      </w:pPr>
    </w:p>
    <w:p w14:paraId="4BC64638" w14:textId="77777777" w:rsidR="002D4E9B" w:rsidRPr="003E2F39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Lato" w:hAnsi="Lato" w:cs="Lato"/>
          <w:lang w:val="hr-HR"/>
        </w:rPr>
      </w:pPr>
      <w:r w:rsidRPr="003E2F39">
        <w:rPr>
          <w:rFonts w:ascii="Lato" w:hAnsi="Lato" w:cs="Lato"/>
          <w:color w:val="0563C1"/>
          <w:u w:val="single"/>
        </w:rPr>
        <w:t>-</w:t>
      </w:r>
      <w:proofErr w:type="spellStart"/>
      <w:r w:rsidRPr="003E2F39">
        <w:rPr>
          <w:rFonts w:ascii="Lato" w:hAnsi="Lato" w:cs="Lato"/>
        </w:rPr>
        <w:t>mrežne</w:t>
      </w:r>
      <w:proofErr w:type="spellEnd"/>
      <w:r w:rsidRPr="003E2F39">
        <w:rPr>
          <w:rFonts w:ascii="Lato" w:hAnsi="Lato" w:cs="Lato"/>
        </w:rPr>
        <w:t xml:space="preserve"> </w:t>
      </w:r>
      <w:proofErr w:type="spellStart"/>
      <w:r w:rsidRPr="003E2F39">
        <w:rPr>
          <w:rFonts w:ascii="Lato" w:hAnsi="Lato" w:cs="Lato"/>
        </w:rPr>
        <w:t>stranice</w:t>
      </w:r>
      <w:proofErr w:type="spellEnd"/>
      <w:r w:rsidRPr="003E2F39">
        <w:rPr>
          <w:rFonts w:ascii="Lato" w:hAnsi="Lato" w:cs="Lato"/>
        </w:rPr>
        <w:t xml:space="preserve"> za </w:t>
      </w:r>
      <w:proofErr w:type="spellStart"/>
      <w:r w:rsidRPr="003E2F39">
        <w:rPr>
          <w:rFonts w:ascii="Lato" w:hAnsi="Lato" w:cs="Lato"/>
        </w:rPr>
        <w:t>usporedbu</w:t>
      </w:r>
      <w:proofErr w:type="spellEnd"/>
      <w:r w:rsidRPr="003E2F39">
        <w:rPr>
          <w:rFonts w:ascii="Lato" w:hAnsi="Lato" w:cs="Lato"/>
        </w:rPr>
        <w:t xml:space="preserve"> </w:t>
      </w:r>
      <w:proofErr w:type="spellStart"/>
      <w:r w:rsidRPr="003E2F39">
        <w:rPr>
          <w:rFonts w:ascii="Lato" w:hAnsi="Lato" w:cs="Lato"/>
        </w:rPr>
        <w:t>kontinenata</w:t>
      </w:r>
      <w:proofErr w:type="spellEnd"/>
      <w:r w:rsidRPr="003E2F39">
        <w:rPr>
          <w:rFonts w:ascii="Lato" w:hAnsi="Lato" w:cs="Lato"/>
        </w:rPr>
        <w:t>/</w:t>
      </w:r>
      <w:proofErr w:type="spellStart"/>
      <w:r w:rsidRPr="003E2F39">
        <w:rPr>
          <w:rFonts w:ascii="Lato" w:hAnsi="Lato" w:cs="Lato"/>
        </w:rPr>
        <w:t>država</w:t>
      </w:r>
      <w:proofErr w:type="spellEnd"/>
      <w:r w:rsidRPr="003E2F39">
        <w:rPr>
          <w:rFonts w:ascii="Lato" w:hAnsi="Lato" w:cs="Lato"/>
        </w:rPr>
        <w:t xml:space="preserve">: </w:t>
      </w:r>
      <w:hyperlink r:id="rId11" w:history="1">
        <w:r w:rsidRPr="003E2F39">
          <w:rPr>
            <w:rFonts w:ascii="Lato" w:hAnsi="Lato" w:cs="Lato"/>
            <w:color w:val="0563C1"/>
            <w:u w:val="single"/>
            <w:lang w:val="hr-HR"/>
          </w:rPr>
          <w:t>https://thetruesize.com/</w:t>
        </w:r>
      </w:hyperlink>
      <w:r w:rsidRPr="003E2F39">
        <w:rPr>
          <w:rFonts w:ascii="Lato" w:hAnsi="Lato" w:cs="Lato"/>
          <w:lang w:val="hr-HR"/>
        </w:rPr>
        <w:t xml:space="preserve"> </w:t>
      </w:r>
    </w:p>
    <w:p w14:paraId="1080A7B1" w14:textId="77777777" w:rsidR="002D4E9B" w:rsidRPr="003E2F39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</w:rPr>
      </w:pPr>
    </w:p>
    <w:p w14:paraId="32ADE082" w14:textId="77777777" w:rsidR="002D4E9B" w:rsidRPr="003E2F39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</w:rPr>
      </w:pPr>
      <w:r w:rsidRPr="003E2F39">
        <w:rPr>
          <w:rFonts w:ascii="Lato" w:hAnsi="Lato" w:cs="Lato"/>
        </w:rPr>
        <w:t>-</w:t>
      </w:r>
      <w:proofErr w:type="spellStart"/>
      <w:r w:rsidRPr="003E2F39">
        <w:rPr>
          <w:rFonts w:ascii="Lato" w:hAnsi="Lato" w:cs="Lato"/>
        </w:rPr>
        <w:t>mrežne</w:t>
      </w:r>
      <w:proofErr w:type="spellEnd"/>
      <w:r w:rsidRPr="003E2F39">
        <w:rPr>
          <w:rFonts w:ascii="Lato" w:hAnsi="Lato" w:cs="Lato"/>
        </w:rPr>
        <w:t xml:space="preserve"> </w:t>
      </w:r>
      <w:proofErr w:type="spellStart"/>
      <w:r w:rsidRPr="003E2F39">
        <w:rPr>
          <w:rFonts w:ascii="Lato" w:hAnsi="Lato" w:cs="Lato"/>
        </w:rPr>
        <w:t>stranice</w:t>
      </w:r>
      <w:proofErr w:type="spellEnd"/>
      <w:r w:rsidRPr="003E2F39">
        <w:rPr>
          <w:rFonts w:ascii="Lato" w:hAnsi="Lato" w:cs="Lato"/>
        </w:rPr>
        <w:t xml:space="preserve"> za </w:t>
      </w:r>
      <w:proofErr w:type="spellStart"/>
      <w:r w:rsidRPr="003E2F39">
        <w:rPr>
          <w:rFonts w:ascii="Lato" w:hAnsi="Lato" w:cs="Lato"/>
        </w:rPr>
        <w:t>slijepe</w:t>
      </w:r>
      <w:proofErr w:type="spellEnd"/>
      <w:r w:rsidRPr="003E2F39">
        <w:rPr>
          <w:rFonts w:ascii="Lato" w:hAnsi="Lato" w:cs="Lato"/>
        </w:rPr>
        <w:t xml:space="preserve"> </w:t>
      </w:r>
      <w:proofErr w:type="spellStart"/>
      <w:r w:rsidRPr="003E2F39">
        <w:rPr>
          <w:rFonts w:ascii="Lato" w:hAnsi="Lato" w:cs="Lato"/>
        </w:rPr>
        <w:t>karte</w:t>
      </w:r>
      <w:proofErr w:type="spellEnd"/>
      <w:r w:rsidRPr="003E2F39">
        <w:rPr>
          <w:rFonts w:ascii="Lato" w:hAnsi="Lato" w:cs="Lato"/>
        </w:rPr>
        <w:t xml:space="preserve">: </w:t>
      </w:r>
      <w:hyperlink r:id="rId12" w:history="1">
        <w:r w:rsidRPr="003E2F39">
          <w:rPr>
            <w:rStyle w:val="Hyperlink"/>
            <w:rFonts w:ascii="Lato" w:hAnsi="Lato" w:cs="Lato"/>
          </w:rPr>
          <w:t>https://d-maps.com/continent.php?num_con=9&amp;lang=en</w:t>
        </w:r>
      </w:hyperlink>
      <w:r w:rsidRPr="003E2F39">
        <w:rPr>
          <w:rFonts w:ascii="Lato" w:hAnsi="Lato" w:cs="Lato"/>
        </w:rPr>
        <w:t xml:space="preserve"> </w:t>
      </w:r>
    </w:p>
    <w:p w14:paraId="538A9F56" w14:textId="77777777" w:rsidR="002D4E9B" w:rsidRPr="003E2F39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b/>
          <w:bCs/>
        </w:rPr>
      </w:pPr>
    </w:p>
    <w:p w14:paraId="6CDAA5A5" w14:textId="56554FEE" w:rsidR="002D4E9B" w:rsidRDefault="002D4E9B" w:rsidP="002D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ato" w:hAnsi="Lato" w:cs="Lato"/>
        </w:rPr>
      </w:pPr>
      <w:r w:rsidRPr="003E2F39">
        <w:rPr>
          <w:rFonts w:ascii="Lato" w:hAnsi="Lato" w:cs="Lato"/>
        </w:rPr>
        <w:t>-Kojundžić, A., 2019.: “</w:t>
      </w:r>
      <w:r w:rsidRPr="003E2F39">
        <w:rPr>
          <w:rFonts w:ascii="Lato" w:hAnsi="Lato" w:cs="Lato"/>
          <w:i/>
          <w:iCs/>
        </w:rPr>
        <w:t xml:space="preserve">Gea - </w:t>
      </w:r>
      <w:proofErr w:type="spellStart"/>
      <w:r w:rsidRPr="003E2F39">
        <w:rPr>
          <w:rFonts w:ascii="Lato" w:hAnsi="Lato" w:cs="Lato"/>
          <w:i/>
          <w:iCs/>
        </w:rPr>
        <w:t>prijedlozi</w:t>
      </w:r>
      <w:proofErr w:type="spellEnd"/>
      <w:r w:rsidRPr="003E2F39">
        <w:rPr>
          <w:rFonts w:ascii="Lato" w:hAnsi="Lato" w:cs="Lato"/>
          <w:i/>
          <w:iCs/>
        </w:rPr>
        <w:t xml:space="preserve"> za </w:t>
      </w:r>
      <w:proofErr w:type="spellStart"/>
      <w:r w:rsidRPr="003E2F39">
        <w:rPr>
          <w:rFonts w:ascii="Lato" w:hAnsi="Lato" w:cs="Lato"/>
          <w:i/>
          <w:iCs/>
        </w:rPr>
        <w:t>vrednovanje</w:t>
      </w:r>
      <w:proofErr w:type="spellEnd"/>
      <w:r w:rsidRPr="003E2F39">
        <w:rPr>
          <w:rFonts w:ascii="Lato" w:hAnsi="Lato" w:cs="Lato"/>
          <w:i/>
          <w:iCs/>
        </w:rPr>
        <w:t xml:space="preserve"> u </w:t>
      </w:r>
      <w:proofErr w:type="spellStart"/>
      <w:r w:rsidRPr="003E2F39">
        <w:rPr>
          <w:rFonts w:ascii="Lato" w:hAnsi="Lato" w:cs="Lato"/>
          <w:i/>
          <w:iCs/>
        </w:rPr>
        <w:t>nastavi</w:t>
      </w:r>
      <w:proofErr w:type="spellEnd"/>
      <w:r w:rsidRPr="003E2F39">
        <w:rPr>
          <w:rFonts w:ascii="Lato" w:hAnsi="Lato" w:cs="Lato"/>
          <w:i/>
          <w:iCs/>
        </w:rPr>
        <w:t xml:space="preserve"> </w:t>
      </w:r>
      <w:proofErr w:type="spellStart"/>
      <w:r w:rsidRPr="003E2F39">
        <w:rPr>
          <w:rFonts w:ascii="Lato" w:hAnsi="Lato" w:cs="Lato"/>
          <w:i/>
          <w:iCs/>
        </w:rPr>
        <w:t>geografije</w:t>
      </w:r>
      <w:proofErr w:type="spellEnd"/>
      <w:r w:rsidRPr="003E2F39">
        <w:rPr>
          <w:rFonts w:ascii="Lato" w:hAnsi="Lato" w:cs="Lato"/>
        </w:rPr>
        <w:t xml:space="preserve">”, </w:t>
      </w:r>
      <w:proofErr w:type="spellStart"/>
      <w:r w:rsidRPr="003E2F39">
        <w:rPr>
          <w:rFonts w:ascii="Lato" w:hAnsi="Lato" w:cs="Lato"/>
        </w:rPr>
        <w:t>Školska</w:t>
      </w:r>
      <w:proofErr w:type="spellEnd"/>
      <w:r w:rsidRPr="003E2F39">
        <w:rPr>
          <w:rFonts w:ascii="Lato" w:hAnsi="Lato" w:cs="Lato"/>
        </w:rPr>
        <w:t xml:space="preserve"> </w:t>
      </w:r>
      <w:proofErr w:type="spellStart"/>
      <w:r w:rsidRPr="003E2F39">
        <w:rPr>
          <w:rFonts w:ascii="Lato" w:hAnsi="Lato" w:cs="Lato"/>
        </w:rPr>
        <w:t>knjiga</w:t>
      </w:r>
      <w:proofErr w:type="spellEnd"/>
      <w:r w:rsidRPr="003E2F39">
        <w:rPr>
          <w:rFonts w:ascii="Lato" w:hAnsi="Lato" w:cs="Lato"/>
        </w:rPr>
        <w:t>, Zagreb</w:t>
      </w:r>
    </w:p>
    <w:p w14:paraId="067BDE2A" w14:textId="1C671A09" w:rsidR="008D3B80" w:rsidRPr="003E2F39" w:rsidRDefault="003E2F39" w:rsidP="00621EA3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3E2F39" w14:paraId="6B8BC58A" w14:textId="77777777" w:rsidTr="003E2F39">
        <w:tc>
          <w:tcPr>
            <w:tcW w:w="5000" w:type="pct"/>
            <w:shd w:val="clear" w:color="auto" w:fill="auto"/>
          </w:tcPr>
          <w:p w14:paraId="17439BD5" w14:textId="1DDB99A9" w:rsidR="000D18A5" w:rsidRPr="003E2F39" w:rsidRDefault="000A0524" w:rsidP="00412D9D">
            <w:pPr>
              <w:shd w:val="clear" w:color="auto" w:fill="C5E0B3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3E2F39">
              <w:rPr>
                <w:rFonts w:ascii="Lato" w:hAnsi="Lato" w:cs="Lato"/>
                <w:b/>
                <w:bCs/>
              </w:rPr>
              <w:t>PLAN</w:t>
            </w:r>
            <w:r w:rsidR="003E2F39">
              <w:rPr>
                <w:rFonts w:ascii="Lato" w:hAnsi="Lato" w:cs="Lato"/>
                <w:b/>
                <w:bCs/>
              </w:rPr>
              <w:t xml:space="preserve"> ŠKOLAKE</w:t>
            </w:r>
            <w:r w:rsidRPr="003E2F39">
              <w:rPr>
                <w:rFonts w:ascii="Lato" w:hAnsi="Lato" w:cs="Lato"/>
                <w:b/>
                <w:bCs/>
              </w:rPr>
              <w:t xml:space="preserve"> PLOČE</w:t>
            </w:r>
          </w:p>
          <w:p w14:paraId="44F61F31" w14:textId="31177010" w:rsidR="00154E58" w:rsidRPr="003E2F39" w:rsidRDefault="00154E58" w:rsidP="003E2F3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C0FC5E2" w14:textId="4DE0B731" w:rsidR="00A92C00" w:rsidRPr="003E2F39" w:rsidRDefault="00103E46" w:rsidP="003E2F39">
            <w:pPr>
              <w:spacing w:after="0" w:line="360" w:lineRule="auto"/>
              <w:rPr>
                <w:rFonts w:ascii="Lato" w:hAnsi="Lato" w:cs="Lato"/>
                <w:b/>
                <w:bCs/>
                <w:color w:val="222A35"/>
                <w:u w:val="wave"/>
              </w:rPr>
            </w:pPr>
            <w:proofErr w:type="spellStart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>Geografski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>položaj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>i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>smještaj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>Australije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>i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222A35"/>
                <w:u w:val="wave"/>
              </w:rPr>
              <w:t>Oceanije</w:t>
            </w:r>
            <w:proofErr w:type="spellEnd"/>
          </w:p>
          <w:p w14:paraId="40E0B76E" w14:textId="0B169F86" w:rsidR="00103E46" w:rsidRPr="003E2F39" w:rsidRDefault="00103E46" w:rsidP="003E2F3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7DF29258" w14:textId="181D9C3D" w:rsidR="00B4122F" w:rsidRPr="003E2F39" w:rsidRDefault="00B4122F" w:rsidP="003E2F3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3E2F39">
              <w:rPr>
                <w:rFonts w:ascii="Lato" w:hAnsi="Lato" w:cs="Lato"/>
                <w:b/>
                <w:bCs/>
              </w:rPr>
              <w:t>AUSTRALIJA</w:t>
            </w:r>
          </w:p>
          <w:p w14:paraId="57D9F29D" w14:textId="2100F4F8" w:rsidR="00AB32AD" w:rsidRPr="003E2F39" w:rsidRDefault="00B4122F" w:rsidP="003E2F39">
            <w:pPr>
              <w:spacing w:after="0" w:line="360" w:lineRule="auto"/>
              <w:rPr>
                <w:rFonts w:ascii="Lato" w:hAnsi="Lato" w:cs="Lato"/>
                <w:i/>
                <w:iCs/>
                <w:lang w:val="hr-HR"/>
              </w:rPr>
            </w:pPr>
            <w:r w:rsidRPr="003E2F39">
              <w:rPr>
                <w:rFonts w:ascii="Lato" w:hAnsi="Lato" w:cs="Lato"/>
                <w:b/>
                <w:bCs/>
              </w:rPr>
              <w:t xml:space="preserve">    </w:t>
            </w:r>
            <w:r w:rsidR="00AB32AD" w:rsidRPr="003E2F39">
              <w:rPr>
                <w:rFonts w:ascii="Lato" w:hAnsi="Lato" w:cs="Lato"/>
                <w:b/>
                <w:bCs/>
              </w:rPr>
              <w:t xml:space="preserve">     </w:t>
            </w:r>
            <w:r w:rsidR="00E7107A" w:rsidRPr="003E2F39">
              <w:rPr>
                <w:rFonts w:ascii="Segoe UI Emoji" w:eastAsia="Segoe UI Emoji" w:hAnsi="Segoe UI Emoji" w:cs="Segoe UI Emoji"/>
                <w:b/>
                <w:bCs/>
              </w:rPr>
              <w:t>🌐📝🗺</w:t>
            </w:r>
            <w:r w:rsidRPr="003E2F39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3E2F39">
              <w:rPr>
                <w:rFonts w:ascii="Lato" w:hAnsi="Lato" w:cs="Lato"/>
                <w:i/>
                <w:iCs/>
                <w:lang w:val="hr-HR"/>
              </w:rPr>
              <w:t>uspoređuju kontinent Australiju s veličinom ostalih kontinenata i najvećim državama u svijetu</w:t>
            </w:r>
          </w:p>
          <w:p w14:paraId="49226A66" w14:textId="77777777" w:rsidR="00AB32AD" w:rsidRPr="003E2F39" w:rsidRDefault="00AB32AD" w:rsidP="003E2F39">
            <w:pPr>
              <w:spacing w:after="0" w:line="360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3C7DFA7B" w14:textId="12502383" w:rsidR="00B4122F" w:rsidRPr="003E2F39" w:rsidRDefault="00B4122F" w:rsidP="003E2F39">
            <w:pPr>
              <w:numPr>
                <w:ilvl w:val="0"/>
                <w:numId w:val="22"/>
              </w:numPr>
              <w:spacing w:after="0" w:line="360" w:lineRule="auto"/>
              <w:rPr>
                <w:rFonts w:ascii="Lato" w:hAnsi="Lato" w:cs="Lato"/>
                <w:b/>
                <w:bCs/>
                <w:color w:val="FF0000"/>
              </w:rPr>
            </w:pPr>
            <w:r w:rsidRPr="003E2F39">
              <w:rPr>
                <w:rFonts w:ascii="Lato" w:hAnsi="Lato" w:cs="Lato"/>
                <w:b/>
                <w:bCs/>
                <w:color w:val="FF0000"/>
                <w:lang w:val="hr-HR" w:eastAsia="hr-HR"/>
              </w:rPr>
              <w:t>najmanji kontinent na Zemlji i jedini koji pripada samo jednoj</w:t>
            </w:r>
            <w:r w:rsidRPr="003E2F39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r w:rsidRPr="003E2F39">
              <w:rPr>
                <w:rFonts w:ascii="Lato" w:hAnsi="Lato" w:cs="Lato"/>
                <w:b/>
                <w:bCs/>
                <w:color w:val="FF0000"/>
                <w:lang w:val="hr-HR" w:eastAsia="hr-HR"/>
              </w:rPr>
              <w:t>državi</w:t>
            </w:r>
          </w:p>
          <w:p w14:paraId="75889AEA" w14:textId="4C38A494" w:rsidR="00B4122F" w:rsidRPr="003E2F39" w:rsidRDefault="00B4122F" w:rsidP="003E2F39">
            <w:pPr>
              <w:numPr>
                <w:ilvl w:val="0"/>
                <w:numId w:val="22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3E2F39">
              <w:rPr>
                <w:rFonts w:ascii="Lato" w:hAnsi="Lato" w:cs="Lato"/>
                <w:b/>
                <w:bCs/>
              </w:rPr>
              <w:t>geografski</w:t>
            </w:r>
            <w:proofErr w:type="spellEnd"/>
            <w:r w:rsidRPr="003E2F39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</w:rPr>
              <w:t>položaj</w:t>
            </w:r>
            <w:proofErr w:type="spellEnd"/>
            <w:r w:rsidRPr="003E2F39">
              <w:rPr>
                <w:rFonts w:ascii="Lato" w:hAnsi="Lato" w:cs="Lato"/>
                <w:b/>
                <w:bCs/>
              </w:rPr>
              <w:t>:</w:t>
            </w:r>
          </w:p>
          <w:p w14:paraId="558EFC34" w14:textId="7BF17B32" w:rsidR="00B4122F" w:rsidRPr="003E2F39" w:rsidRDefault="00B4122F" w:rsidP="003E2F39">
            <w:pPr>
              <w:numPr>
                <w:ilvl w:val="0"/>
                <w:numId w:val="23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E2F39">
              <w:rPr>
                <w:rFonts w:ascii="Lato" w:hAnsi="Lato" w:cs="Lato"/>
              </w:rPr>
              <w:t>najbliža</w:t>
            </w:r>
            <w:proofErr w:type="spellEnd"/>
            <w:r w:rsidRPr="003E2F39">
              <w:rPr>
                <w:rFonts w:ascii="Lato" w:hAnsi="Lato" w:cs="Lato"/>
              </w:rPr>
              <w:t xml:space="preserve"> je </w:t>
            </w:r>
            <w:proofErr w:type="spellStart"/>
            <w:r w:rsidRPr="003E2F39">
              <w:rPr>
                <w:rFonts w:ascii="Lato" w:hAnsi="Lato" w:cs="Lato"/>
              </w:rPr>
              <w:t>Aziji</w:t>
            </w:r>
            <w:proofErr w:type="spellEnd"/>
          </w:p>
          <w:p w14:paraId="4D899F54" w14:textId="15D2DDAD" w:rsidR="00B4122F" w:rsidRPr="003E2F39" w:rsidRDefault="00B4122F" w:rsidP="003E2F39">
            <w:pPr>
              <w:numPr>
                <w:ilvl w:val="0"/>
                <w:numId w:val="23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E2F39">
              <w:rPr>
                <w:rFonts w:ascii="Lato" w:hAnsi="Lato" w:cs="Lato"/>
              </w:rPr>
              <w:t>izlazi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na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Indijski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i</w:t>
            </w:r>
            <w:proofErr w:type="spellEnd"/>
            <w:r w:rsidRPr="003E2F39">
              <w:rPr>
                <w:rFonts w:ascii="Lato" w:hAnsi="Lato" w:cs="Lato"/>
              </w:rPr>
              <w:t xml:space="preserve"> Tihi ocean </w:t>
            </w:r>
            <w:proofErr w:type="spellStart"/>
            <w:r w:rsidRPr="003E2F39">
              <w:rPr>
                <w:rFonts w:ascii="Lato" w:hAnsi="Lato" w:cs="Lato"/>
              </w:rPr>
              <w:t>te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Arafursko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i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Timorsko</w:t>
            </w:r>
            <w:proofErr w:type="spellEnd"/>
            <w:r w:rsidRPr="003E2F39">
              <w:rPr>
                <w:rFonts w:ascii="Lato" w:hAnsi="Lato" w:cs="Lato"/>
              </w:rPr>
              <w:t xml:space="preserve"> more</w:t>
            </w:r>
          </w:p>
          <w:p w14:paraId="742A4CD8" w14:textId="797AA8B8" w:rsidR="00B4122F" w:rsidRPr="003E2F39" w:rsidRDefault="00B4122F" w:rsidP="003E2F39">
            <w:pPr>
              <w:numPr>
                <w:ilvl w:val="0"/>
                <w:numId w:val="22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3E2F39">
              <w:rPr>
                <w:rFonts w:ascii="Lato" w:hAnsi="Lato" w:cs="Lato"/>
                <w:b/>
                <w:bCs/>
              </w:rPr>
              <w:t>geografski</w:t>
            </w:r>
            <w:proofErr w:type="spellEnd"/>
            <w:r w:rsidRPr="003E2F39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</w:rPr>
              <w:t>smještaj</w:t>
            </w:r>
            <w:proofErr w:type="spellEnd"/>
            <w:r w:rsidRPr="003E2F39">
              <w:rPr>
                <w:rFonts w:ascii="Lato" w:hAnsi="Lato" w:cs="Lato"/>
                <w:b/>
                <w:bCs/>
              </w:rPr>
              <w:t>:</w:t>
            </w:r>
          </w:p>
          <w:p w14:paraId="71A79C8B" w14:textId="6386DD09" w:rsidR="00B4122F" w:rsidRPr="003E2F39" w:rsidRDefault="00B4122F" w:rsidP="003E2F39">
            <w:pPr>
              <w:numPr>
                <w:ilvl w:val="0"/>
                <w:numId w:val="24"/>
              </w:numPr>
              <w:spacing w:after="0" w:line="360" w:lineRule="auto"/>
              <w:rPr>
                <w:rFonts w:ascii="Lato" w:hAnsi="Lato" w:cs="Lato"/>
              </w:rPr>
            </w:pPr>
            <w:r w:rsidRPr="003E2F39">
              <w:rPr>
                <w:rFonts w:ascii="Lato" w:hAnsi="Lato" w:cs="Lato"/>
              </w:rPr>
              <w:t xml:space="preserve">u </w:t>
            </w:r>
            <w:proofErr w:type="spellStart"/>
            <w:r w:rsidRPr="003E2F39">
              <w:rPr>
                <w:rFonts w:ascii="Lato" w:hAnsi="Lato" w:cs="Lato"/>
              </w:rPr>
              <w:t>cjelosti</w:t>
            </w:r>
            <w:proofErr w:type="spellEnd"/>
            <w:r w:rsidRPr="003E2F39">
              <w:rPr>
                <w:rFonts w:ascii="Lato" w:hAnsi="Lato" w:cs="Lato"/>
              </w:rPr>
              <w:t xml:space="preserve"> je </w:t>
            </w:r>
            <w:proofErr w:type="spellStart"/>
            <w:r w:rsidRPr="003E2F39">
              <w:rPr>
                <w:rFonts w:ascii="Lato" w:hAnsi="Lato" w:cs="Lato"/>
              </w:rPr>
              <w:t>na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južnoj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polutki</w:t>
            </w:r>
            <w:proofErr w:type="spellEnd"/>
          </w:p>
          <w:p w14:paraId="7D7480B5" w14:textId="0BA0B3CA" w:rsidR="00B4122F" w:rsidRPr="003E2F39" w:rsidRDefault="00B4122F" w:rsidP="003E2F39">
            <w:pPr>
              <w:numPr>
                <w:ilvl w:val="0"/>
                <w:numId w:val="22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3E2F39">
              <w:rPr>
                <w:rFonts w:ascii="Lato" w:hAnsi="Lato" w:cs="Lato"/>
                <w:b/>
                <w:bCs/>
              </w:rPr>
              <w:t>razvedenost</w:t>
            </w:r>
            <w:proofErr w:type="spellEnd"/>
            <w:r w:rsidRPr="003E2F39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</w:rPr>
              <w:t>obale</w:t>
            </w:r>
            <w:proofErr w:type="spellEnd"/>
            <w:r w:rsidRPr="003E2F39">
              <w:rPr>
                <w:rFonts w:ascii="Lato" w:hAnsi="Lato" w:cs="Lato"/>
                <w:b/>
                <w:bCs/>
              </w:rPr>
              <w:t>:</w:t>
            </w:r>
          </w:p>
          <w:p w14:paraId="46ABBFED" w14:textId="215C9A81" w:rsidR="00B4122F" w:rsidRPr="003E2F39" w:rsidRDefault="00B4122F" w:rsidP="003E2F39">
            <w:pPr>
              <w:numPr>
                <w:ilvl w:val="0"/>
                <w:numId w:val="24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3E2F39">
              <w:rPr>
                <w:rFonts w:ascii="Lato" w:hAnsi="Lato" w:cs="Lato"/>
              </w:rPr>
              <w:t>otok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proofErr w:type="gramStart"/>
            <w:r w:rsidRPr="003E2F39">
              <w:rPr>
                <w:rFonts w:ascii="Lato" w:hAnsi="Lato" w:cs="Lato"/>
              </w:rPr>
              <w:t>Tasmanija</w:t>
            </w:r>
            <w:proofErr w:type="spellEnd"/>
            <w:r w:rsidRPr="003E2F39">
              <w:rPr>
                <w:rFonts w:ascii="Lato" w:hAnsi="Lato" w:cs="Lato"/>
              </w:rPr>
              <w:t xml:space="preserve"> ;</w:t>
            </w:r>
            <w:proofErr w:type="gramEnd"/>
            <w:r w:rsidRPr="003E2F39">
              <w:rPr>
                <w:rFonts w:ascii="Lato" w:hAnsi="Lato" w:cs="Lato"/>
              </w:rPr>
              <w:t xml:space="preserve">  </w:t>
            </w:r>
            <w:proofErr w:type="spellStart"/>
            <w:r w:rsidRPr="003E2F39">
              <w:rPr>
                <w:rFonts w:ascii="Lato" w:hAnsi="Lato" w:cs="Lato"/>
              </w:rPr>
              <w:t>Veliki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australski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zaljev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i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zaljev</w:t>
            </w:r>
            <w:proofErr w:type="spellEnd"/>
            <w:r w:rsidRPr="003E2F39">
              <w:rPr>
                <w:rFonts w:ascii="Lato" w:hAnsi="Lato" w:cs="Lato"/>
              </w:rPr>
              <w:t xml:space="preserve"> Carpentaria ; </w:t>
            </w:r>
            <w:proofErr w:type="spellStart"/>
            <w:r w:rsidRPr="003E2F39">
              <w:rPr>
                <w:rFonts w:ascii="Lato" w:hAnsi="Lato" w:cs="Lato"/>
              </w:rPr>
              <w:t>Arnhemova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zemlja</w:t>
            </w:r>
            <w:proofErr w:type="spellEnd"/>
            <w:r w:rsidRPr="003E2F39">
              <w:rPr>
                <w:rFonts w:ascii="Lato" w:hAnsi="Lato" w:cs="Lato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</w:rPr>
              <w:t>i</w:t>
            </w:r>
            <w:proofErr w:type="spellEnd"/>
            <w:r w:rsidRPr="003E2F39">
              <w:rPr>
                <w:rFonts w:ascii="Lato" w:hAnsi="Lato" w:cs="Lato"/>
              </w:rPr>
              <w:t xml:space="preserve"> York</w:t>
            </w:r>
          </w:p>
          <w:p w14:paraId="4D0380FE" w14:textId="395C0C53" w:rsidR="00B4122F" w:rsidRPr="003E2F39" w:rsidRDefault="00B4122F" w:rsidP="003E2F39">
            <w:pPr>
              <w:numPr>
                <w:ilvl w:val="0"/>
                <w:numId w:val="24"/>
              </w:numPr>
              <w:spacing w:after="0" w:line="360" w:lineRule="auto"/>
              <w:rPr>
                <w:rFonts w:ascii="Lato" w:hAnsi="Lato" w:cs="Lato"/>
                <w:b/>
                <w:bCs/>
                <w:color w:val="FF0000"/>
              </w:rPr>
            </w:pPr>
            <w:proofErr w:type="spellStart"/>
            <w:r w:rsidRPr="003E2F39">
              <w:rPr>
                <w:rFonts w:ascii="Lato" w:hAnsi="Lato" w:cs="Lato"/>
                <w:b/>
                <w:bCs/>
                <w:color w:val="FF0000"/>
              </w:rPr>
              <w:t>Veliki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FF0000"/>
              </w:rPr>
              <w:t>koraljni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proofErr w:type="gramStart"/>
            <w:r w:rsidRPr="003E2F39">
              <w:rPr>
                <w:rFonts w:ascii="Lato" w:hAnsi="Lato" w:cs="Lato"/>
                <w:b/>
                <w:bCs/>
                <w:color w:val="FF0000"/>
              </w:rPr>
              <w:t>greben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FF0000"/>
              </w:rPr>
              <w:t xml:space="preserve">  -</w:t>
            </w:r>
            <w:proofErr w:type="gramEnd"/>
            <w:r w:rsidRPr="003E2F39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FF0000"/>
              </w:rPr>
              <w:t>dio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FF0000"/>
              </w:rPr>
              <w:t>svjetske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FF0000"/>
              </w:rPr>
              <w:t>prirodne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3E2F39">
              <w:rPr>
                <w:rFonts w:ascii="Lato" w:hAnsi="Lato" w:cs="Lato"/>
                <w:b/>
                <w:bCs/>
                <w:color w:val="FF0000"/>
              </w:rPr>
              <w:t>baštine</w:t>
            </w:r>
            <w:proofErr w:type="spellEnd"/>
          </w:p>
          <w:p w14:paraId="1B51A8D7" w14:textId="26C70E08" w:rsidR="00E6105C" w:rsidRPr="003E2F39" w:rsidRDefault="00E6105C" w:rsidP="003E2F3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3D721F26" w14:textId="041FB041" w:rsidR="00E6105C" w:rsidRPr="003E2F39" w:rsidRDefault="00E6105C" w:rsidP="003E2F3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3E2F39">
              <w:rPr>
                <w:rFonts w:ascii="Lato" w:hAnsi="Lato" w:cs="Lato"/>
                <w:b/>
                <w:bCs/>
              </w:rPr>
              <w:t>OCEANIJA</w:t>
            </w:r>
          </w:p>
          <w:p w14:paraId="0D337F20" w14:textId="5E32441F" w:rsidR="00B4122F" w:rsidRPr="003E2F39" w:rsidRDefault="00E6105C" w:rsidP="003E2F3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3E2F39">
              <w:rPr>
                <w:rFonts w:ascii="Lato" w:hAnsi="Lato" w:cs="Lato"/>
                <w:b/>
                <w:bCs/>
                <w:color w:val="FF0000"/>
                <w:lang w:val="hr-HR" w:eastAsia="hr-HR"/>
              </w:rPr>
              <w:t>Oceanija</w:t>
            </w:r>
            <w:r w:rsidRPr="003E2F39">
              <w:rPr>
                <w:rFonts w:ascii="Lato" w:hAnsi="Lato" w:cs="Lato"/>
                <w:b/>
                <w:bCs/>
                <w:lang w:val="hr-HR" w:eastAsia="hr-HR"/>
              </w:rPr>
              <w:t xml:space="preserve"> - </w:t>
            </w:r>
            <w:r w:rsidRPr="003E2F39">
              <w:rPr>
                <w:rFonts w:ascii="Lato" w:hAnsi="Lato" w:cs="Lato"/>
                <w:lang w:val="hr-HR" w:eastAsia="hr-HR"/>
              </w:rPr>
              <w:t>zajednički naziv za više od 25 000 otoka i otočića u zapadnom i središnjem dijelu Tihog oceana</w:t>
            </w:r>
          </w:p>
          <w:p w14:paraId="19B145E3" w14:textId="496C36FF" w:rsidR="00E6105C" w:rsidRPr="003E2F39" w:rsidRDefault="00E6105C" w:rsidP="003E2F3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3E2F39">
              <w:rPr>
                <w:rFonts w:ascii="Lato" w:hAnsi="Lato" w:cs="Lato"/>
                <w:lang w:val="hr-HR" w:eastAsia="hr-HR"/>
              </w:rPr>
              <w:t>većina je u tropskom pojasu</w:t>
            </w:r>
          </w:p>
          <w:p w14:paraId="473B95E0" w14:textId="77777777" w:rsidR="00E6105C" w:rsidRPr="003E2F39" w:rsidRDefault="00E6105C" w:rsidP="003E2F3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lang w:val="hr-HR" w:eastAsia="hr-HR"/>
              </w:rPr>
            </w:pPr>
            <w:r w:rsidRPr="003E2F39">
              <w:rPr>
                <w:rFonts w:ascii="Lato" w:hAnsi="Lato" w:cs="Lato"/>
                <w:b/>
                <w:bCs/>
                <w:lang w:val="hr-HR" w:eastAsia="hr-HR"/>
              </w:rPr>
              <w:t xml:space="preserve">3 otočne skupine: </w:t>
            </w:r>
          </w:p>
          <w:p w14:paraId="779F48FD" w14:textId="7D37A69F" w:rsidR="00E6105C" w:rsidRPr="003E2F39" w:rsidRDefault="00E6105C" w:rsidP="003E2F3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lang w:val="hr-HR" w:eastAsia="hr-HR"/>
              </w:rPr>
            </w:pPr>
            <w:proofErr w:type="spellStart"/>
            <w:r w:rsidRPr="003E2F39">
              <w:rPr>
                <w:rFonts w:ascii="Lato" w:hAnsi="Lato" w:cs="Lato"/>
                <w:b/>
                <w:bCs/>
                <w:color w:val="FF0000"/>
                <w:lang w:val="hr-HR" w:eastAsia="hr-HR"/>
              </w:rPr>
              <w:t>Melanezija</w:t>
            </w:r>
            <w:proofErr w:type="spellEnd"/>
            <w:r w:rsidRPr="003E2F39">
              <w:rPr>
                <w:rFonts w:ascii="Lato" w:hAnsi="Lato" w:cs="Lato"/>
                <w:b/>
                <w:bCs/>
                <w:color w:val="FF0000"/>
                <w:lang w:val="hr-HR" w:eastAsia="hr-HR"/>
              </w:rPr>
              <w:t xml:space="preserve"> -</w:t>
            </w:r>
            <w:r w:rsidRPr="003E2F39">
              <w:rPr>
                <w:rFonts w:ascii="Lato" w:hAnsi="Lato" w:cs="Lato"/>
                <w:b/>
                <w:bCs/>
                <w:lang w:val="hr-HR" w:eastAsia="hr-HR"/>
              </w:rPr>
              <w:t xml:space="preserve"> </w:t>
            </w:r>
            <w:r w:rsidRPr="003E2F39">
              <w:rPr>
                <w:rFonts w:ascii="Lato" w:hAnsi="Lato" w:cs="Lato"/>
                <w:lang w:val="hr-HR" w:eastAsia="hr-HR"/>
              </w:rPr>
              <w:t>Nova Gvineja i otočje jugoistočno od nje</w:t>
            </w:r>
          </w:p>
          <w:p w14:paraId="536C2B1B" w14:textId="481ED37B" w:rsidR="00E6105C" w:rsidRPr="003E2F39" w:rsidRDefault="00E6105C" w:rsidP="003E2F3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lang w:val="hr-HR" w:eastAsia="hr-HR"/>
              </w:rPr>
            </w:pPr>
            <w:r w:rsidRPr="003E2F39">
              <w:rPr>
                <w:rFonts w:ascii="Lato" w:hAnsi="Lato" w:cs="Lato"/>
                <w:b/>
                <w:bCs/>
                <w:color w:val="FF0000"/>
                <w:lang w:val="hr-HR" w:eastAsia="hr-HR"/>
              </w:rPr>
              <w:t xml:space="preserve">Mikronezija </w:t>
            </w:r>
            <w:r w:rsidRPr="003E2F39">
              <w:rPr>
                <w:rFonts w:ascii="Lato" w:hAnsi="Lato" w:cs="Lato"/>
                <w:b/>
                <w:bCs/>
                <w:lang w:val="hr-HR" w:eastAsia="hr-HR"/>
              </w:rPr>
              <w:t xml:space="preserve">- </w:t>
            </w:r>
            <w:r w:rsidRPr="003E2F39">
              <w:rPr>
                <w:rFonts w:ascii="Lato" w:hAnsi="Lato" w:cs="Lato"/>
                <w:lang w:val="hr-HR" w:eastAsia="hr-HR"/>
              </w:rPr>
              <w:t>između Japana i Nove Gvineje</w:t>
            </w:r>
          </w:p>
          <w:p w14:paraId="5786B764" w14:textId="1E7B2451" w:rsidR="00E6105C" w:rsidRPr="003E2F39" w:rsidRDefault="00E6105C" w:rsidP="003E2F39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3E2F39">
              <w:rPr>
                <w:rFonts w:ascii="Lato" w:hAnsi="Lato" w:cs="Lato"/>
                <w:b/>
                <w:bCs/>
                <w:color w:val="FF0000"/>
                <w:lang w:val="hr-HR" w:eastAsia="hr-HR"/>
              </w:rPr>
              <w:t>Polinezija</w:t>
            </w:r>
            <w:r w:rsidRPr="003E2F39">
              <w:rPr>
                <w:rFonts w:ascii="Lato" w:hAnsi="Lato" w:cs="Lato"/>
                <w:b/>
                <w:bCs/>
                <w:lang w:val="hr-HR" w:eastAsia="hr-HR"/>
              </w:rPr>
              <w:t xml:space="preserve"> - </w:t>
            </w:r>
            <w:r w:rsidRPr="003E2F39">
              <w:rPr>
                <w:rFonts w:ascii="Lato" w:hAnsi="Lato" w:cs="Lato"/>
                <w:lang w:val="hr-HR" w:eastAsia="hr-HR"/>
              </w:rPr>
              <w:t>u središnjem Tihom oceanu, otoci Novi Zeland, Uskršnji otok</w:t>
            </w:r>
            <w:r w:rsidR="00F10161" w:rsidRPr="003E2F39">
              <w:rPr>
                <w:rFonts w:ascii="Lato" w:hAnsi="Lato" w:cs="Lato"/>
                <w:lang w:val="hr-HR" w:eastAsia="hr-HR"/>
              </w:rPr>
              <w:t xml:space="preserve"> i </w:t>
            </w:r>
            <w:r w:rsidRPr="003E2F39">
              <w:rPr>
                <w:rFonts w:ascii="Lato" w:hAnsi="Lato" w:cs="Lato"/>
                <w:lang w:val="hr-HR" w:eastAsia="hr-HR"/>
              </w:rPr>
              <w:t>Havaji</w:t>
            </w:r>
          </w:p>
          <w:p w14:paraId="752CF204" w14:textId="77777777" w:rsidR="00AB32AD" w:rsidRPr="003E2F39" w:rsidRDefault="00AB32AD" w:rsidP="003E2F39">
            <w:pPr>
              <w:autoSpaceDE w:val="0"/>
              <w:autoSpaceDN w:val="0"/>
              <w:adjustRightInd w:val="0"/>
              <w:spacing w:after="0" w:line="360" w:lineRule="auto"/>
              <w:ind w:left="1080"/>
              <w:rPr>
                <w:rFonts w:ascii="Lato" w:hAnsi="Lato" w:cs="Lato"/>
                <w:lang w:val="hr-HR" w:eastAsia="hr-HR"/>
              </w:rPr>
            </w:pPr>
          </w:p>
          <w:p w14:paraId="396A6074" w14:textId="0FD99649" w:rsidR="00AB32AD" w:rsidRPr="003E2F39" w:rsidRDefault="00E7107A" w:rsidP="003E2F3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E2F39">
              <w:rPr>
                <w:rFonts w:ascii="Segoe UI Emoji" w:eastAsia="Segoe UI Emoji" w:hAnsi="Segoe UI Emoji" w:cs="Segoe UI Emoji"/>
                <w:b/>
                <w:bCs/>
              </w:rPr>
              <w:t>🌐🗺</w:t>
            </w:r>
            <w:r w:rsidR="00AB32AD" w:rsidRPr="003E2F39">
              <w:rPr>
                <w:rFonts w:ascii="Lato" w:hAnsi="Lato" w:cs="Lato"/>
                <w:b/>
                <w:bCs/>
              </w:rPr>
              <w:t xml:space="preserve"> </w:t>
            </w:r>
            <w:r w:rsidR="00AB32AD" w:rsidRPr="003E2F39">
              <w:rPr>
                <w:rFonts w:ascii="Lato" w:hAnsi="Lato" w:cs="Lato"/>
                <w:i/>
                <w:iCs/>
                <w:lang w:val="hr-HR"/>
              </w:rPr>
              <w:t xml:space="preserve">uz geografsku karti Australije i Oceanije u atlasu </w:t>
            </w:r>
            <w:r w:rsidR="00AB32AD" w:rsidRPr="003E2F39">
              <w:rPr>
                <w:rFonts w:ascii="Lato" w:hAnsi="Lato" w:cs="Lato"/>
                <w:b/>
                <w:bCs/>
                <w:i/>
                <w:iCs/>
                <w:lang w:val="hr-HR"/>
              </w:rPr>
              <w:t>imenuju države i posjede</w:t>
            </w:r>
            <w:r w:rsidR="00AB32AD" w:rsidRPr="003E2F39">
              <w:rPr>
                <w:rFonts w:ascii="Lato" w:hAnsi="Lato" w:cs="Lato"/>
                <w:i/>
                <w:iCs/>
                <w:lang w:val="hr-HR"/>
              </w:rPr>
              <w:t xml:space="preserve"> u </w:t>
            </w:r>
            <w:proofErr w:type="spellStart"/>
            <w:r w:rsidR="00AB32AD" w:rsidRPr="003E2F39">
              <w:rPr>
                <w:rFonts w:ascii="Lato" w:hAnsi="Lato" w:cs="Lato"/>
                <w:i/>
                <w:iCs/>
                <w:lang w:val="hr-HR"/>
              </w:rPr>
              <w:t>Melaneziji</w:t>
            </w:r>
            <w:proofErr w:type="spellEnd"/>
            <w:r w:rsidR="00AB32AD" w:rsidRPr="003E2F39">
              <w:rPr>
                <w:rFonts w:ascii="Lato" w:hAnsi="Lato" w:cs="Lato"/>
                <w:i/>
                <w:iCs/>
                <w:lang w:val="hr-HR"/>
              </w:rPr>
              <w:t>, Mikroneziji i Polineziji</w:t>
            </w:r>
          </w:p>
          <w:p w14:paraId="4AE8D0EA" w14:textId="41030C05" w:rsidR="00103E46" w:rsidRPr="003E2F39" w:rsidRDefault="00103E46" w:rsidP="003E2F3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17BDE876" w14:textId="4E24BD67" w:rsidR="00A92C00" w:rsidRPr="003E2F39" w:rsidRDefault="00A92C00" w:rsidP="003E2F3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17115742" w:rsidR="00621EA3" w:rsidRDefault="00621EA3" w:rsidP="003E2F39">
      <w:pPr>
        <w:rPr>
          <w:rFonts w:ascii="Lato" w:hAnsi="Lato" w:cs="Lato"/>
        </w:rPr>
      </w:pPr>
    </w:p>
    <w:p w14:paraId="4B9D68D2" w14:textId="0F4D49C2" w:rsidR="000149D1" w:rsidRPr="003E2F39" w:rsidRDefault="00621EA3" w:rsidP="003E2F39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3E2F39" w14:paraId="603D33E0" w14:textId="77777777" w:rsidTr="003E2F39">
        <w:tc>
          <w:tcPr>
            <w:tcW w:w="5000" w:type="pct"/>
            <w:shd w:val="clear" w:color="auto" w:fill="auto"/>
          </w:tcPr>
          <w:p w14:paraId="10C06A5B" w14:textId="77777777" w:rsidR="00EE1DB8" w:rsidRPr="002D4E9B" w:rsidRDefault="00EE1DB8" w:rsidP="00412D9D">
            <w:pPr>
              <w:shd w:val="clear" w:color="auto" w:fill="C5E0B3"/>
              <w:rPr>
                <w:rFonts w:ascii="Lato" w:hAnsi="Lato" w:cs="Lato"/>
                <w:b/>
                <w:bCs/>
                <w:sz w:val="20"/>
                <w:szCs w:val="20"/>
              </w:rPr>
            </w:pPr>
            <w:r w:rsidRPr="002D4E9B">
              <w:rPr>
                <w:rFonts w:ascii="Lato" w:hAnsi="Lato" w:cs="Lato"/>
                <w:b/>
                <w:bCs/>
                <w:sz w:val="20"/>
                <w:szCs w:val="20"/>
              </w:rPr>
              <w:t>POVEZANOST S MEĐUPREDMETNIM TEMAMA I DRUGIM NASTAVNIM PREDMETIMA</w:t>
            </w:r>
          </w:p>
          <w:p w14:paraId="7B6E4969" w14:textId="6110D285" w:rsidR="00BD4B52" w:rsidRPr="002D4E9B" w:rsidRDefault="00BD4B52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</w:rPr>
              <w:t>osr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</w:rPr>
              <w:t xml:space="preserve"> A.3.3</w:t>
            </w:r>
            <w:r w:rsidRPr="002D4E9B">
              <w:rPr>
                <w:rFonts w:ascii="Lato" w:hAnsi="Lato" w:cs="Lato"/>
                <w:sz w:val="20"/>
                <w:szCs w:val="20"/>
              </w:rPr>
              <w:t xml:space="preserve">.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Razvija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osobne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potencijale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>.</w:t>
            </w:r>
          </w:p>
          <w:p w14:paraId="210998F7" w14:textId="235127BD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</w:rPr>
              <w:t>osr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</w:rPr>
              <w:t xml:space="preserve"> A.3.4.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Upravlja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svojim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obrazovnim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i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profesionalnim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putem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>.</w:t>
            </w:r>
          </w:p>
          <w:p w14:paraId="083E0E01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B.3.2. 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>Razvija komunikacijske kompetencije i uvažavajuće odnose među drugima.</w:t>
            </w:r>
          </w:p>
          <w:p w14:paraId="4FAC00C6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B.3.4.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 xml:space="preserve"> Suradnički uči i radi u timu.</w:t>
            </w:r>
          </w:p>
          <w:p w14:paraId="14A67F8D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A.3.2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527812F9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A.3.4.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 xml:space="preserve"> Učenik kritički promišlja i vrednuje ideje uz podršku učitelja.</w:t>
            </w:r>
          </w:p>
          <w:p w14:paraId="637CB09F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B.3.1.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4190BF9E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B.3.3.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6913F3E7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B.3.4. 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 xml:space="preserve">Učenik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>samovrednuje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 xml:space="preserve"> proces učenja i svoje rezultate, procjenjuje napredak te na temelju toga planira buduće učenje.</w:t>
            </w:r>
          </w:p>
          <w:p w14:paraId="3D80C726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D.3.2.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1064DBAB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</w:rPr>
              <w:t>ikt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</w:rPr>
              <w:t xml:space="preserve"> A.3.2.</w:t>
            </w:r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Učenik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se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samostalno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koristi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raznim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uređajima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i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sz w:val="20"/>
                <w:szCs w:val="20"/>
              </w:rPr>
              <w:t>programima</w:t>
            </w:r>
            <w:proofErr w:type="spellEnd"/>
            <w:r w:rsidRPr="002D4E9B">
              <w:rPr>
                <w:rFonts w:ascii="Lato" w:hAnsi="Lato" w:cs="Lato"/>
                <w:sz w:val="20"/>
                <w:szCs w:val="20"/>
              </w:rPr>
              <w:t>.</w:t>
            </w:r>
          </w:p>
          <w:p w14:paraId="084BE0F4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C.3.2. 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62019C19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C.3.3.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703C4C20" w14:textId="6888F490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2D4E9B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C.3.4. </w:t>
            </w:r>
            <w:r w:rsidRPr="002D4E9B">
              <w:rPr>
                <w:rFonts w:ascii="Lato" w:hAnsi="Lato" w:cs="Lato"/>
                <w:sz w:val="20"/>
                <w:szCs w:val="20"/>
                <w:lang w:val="hr-HR"/>
              </w:rPr>
              <w:t>Učenik uz učiteljevu pomoć ili samostalno odgovorno upravlja prikupljenim informacijama.</w:t>
            </w:r>
          </w:p>
          <w:p w14:paraId="54415AA4" w14:textId="77777777" w:rsidR="00F44333" w:rsidRPr="002D4E9B" w:rsidRDefault="00F44333" w:rsidP="003E2F39">
            <w:pPr>
              <w:spacing w:after="0" w:line="276" w:lineRule="auto"/>
              <w:rPr>
                <w:rFonts w:ascii="Lato" w:hAnsi="Lato" w:cs="Lato"/>
                <w:color w:val="767171"/>
                <w:sz w:val="20"/>
                <w:szCs w:val="20"/>
              </w:rPr>
            </w:pPr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OŠ HJ A.8.3.</w:t>
            </w:r>
            <w:r w:rsidRPr="002D4E9B">
              <w:rPr>
                <w:rFonts w:ascii="Lato" w:hAnsi="Lato" w:cs="Lato"/>
                <w:color w:val="767171"/>
                <w:sz w:val="20"/>
                <w:szCs w:val="20"/>
                <w:lang w:val="hr-HR" w:eastAsia="hr-HR"/>
              </w:rPr>
              <w:t xml:space="preserve">  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Učenik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čita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tekst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,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prosuđuje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značenje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teksta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i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povezuje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ga s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prethodnim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znanjem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i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 </w:t>
            </w:r>
            <w:proofErr w:type="spellStart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>iskustvom</w:t>
            </w:r>
            <w:proofErr w:type="spellEnd"/>
            <w:r w:rsidRPr="002D4E9B">
              <w:rPr>
                <w:rFonts w:ascii="Lato" w:hAnsi="Lato" w:cs="Lato"/>
                <w:color w:val="767171"/>
                <w:sz w:val="20"/>
                <w:szCs w:val="20"/>
              </w:rPr>
              <w:t xml:space="preserve">. </w:t>
            </w:r>
          </w:p>
          <w:p w14:paraId="5D1DEDEB" w14:textId="6250BD6D" w:rsidR="006A0172" w:rsidRPr="003E2F39" w:rsidRDefault="006A0172" w:rsidP="003E2F39">
            <w:pPr>
              <w:spacing w:after="0" w:line="276" w:lineRule="auto"/>
              <w:rPr>
                <w:rFonts w:ascii="Lato" w:hAnsi="Lato" w:cs="Lato"/>
                <w:color w:val="767171"/>
              </w:rPr>
            </w:pPr>
          </w:p>
        </w:tc>
      </w:tr>
    </w:tbl>
    <w:p w14:paraId="37002023" w14:textId="3D87665E" w:rsidR="000E6CCA" w:rsidRPr="00AF4DE2" w:rsidRDefault="002D4E9B" w:rsidP="00AF4DE2">
      <w:pPr>
        <w:shd w:val="clear" w:color="auto" w:fill="A8D08D"/>
        <w:rPr>
          <w:rFonts w:ascii="Lato" w:hAnsi="Lato" w:cs="Lato"/>
          <w:b/>
          <w:bCs/>
          <w:color w:val="000000"/>
        </w:rPr>
      </w:pPr>
      <w:r w:rsidRPr="00AF4DE2">
        <w:rPr>
          <w:rFonts w:ascii="Lato" w:hAnsi="Lato" w:cs="Lato"/>
          <w:b/>
          <w:bCs/>
          <w:color w:val="000000"/>
        </w:rPr>
        <w:t>SLIJEPA KARTA AUSTRALIJE</w:t>
      </w:r>
    </w:p>
    <w:p w14:paraId="628E14B4" w14:textId="0F247C33" w:rsidR="00152E4B" w:rsidRPr="003E2F39" w:rsidRDefault="002D4E9B" w:rsidP="003E2F39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  <w:b/>
          <w:bCs/>
          <w:color w:val="C00000"/>
        </w:rPr>
        <w:pict w14:anchorId="714BAF83">
          <v:shape id="_x0000_i1029" type="#_x0000_t75" style="width:409.5pt;height:274.7pt">
            <v:imagedata r:id="rId13" o:title=""/>
          </v:shape>
        </w:pict>
      </w:r>
    </w:p>
    <w:sectPr w:rsidR="00152E4B" w:rsidRPr="003E2F39" w:rsidSect="003E2F39">
      <w:headerReference w:type="default" r:id="rId14"/>
      <w:pgSz w:w="11906" w:h="16838" w:code="9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6582D" w14:textId="77777777" w:rsidR="00AF4DE2" w:rsidRDefault="00AF4DE2" w:rsidP="000D18A5">
      <w:pPr>
        <w:spacing w:after="0" w:line="240" w:lineRule="auto"/>
      </w:pPr>
      <w:r>
        <w:separator/>
      </w:r>
    </w:p>
  </w:endnote>
  <w:endnote w:type="continuationSeparator" w:id="0">
    <w:p w14:paraId="1026D2A7" w14:textId="77777777" w:rsidR="00AF4DE2" w:rsidRDefault="00AF4DE2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E3D7E" w14:textId="77777777" w:rsidR="00AF4DE2" w:rsidRDefault="00AF4DE2" w:rsidP="000D18A5">
      <w:pPr>
        <w:spacing w:after="0" w:line="240" w:lineRule="auto"/>
      </w:pPr>
      <w:r>
        <w:separator/>
      </w:r>
    </w:p>
  </w:footnote>
  <w:footnote w:type="continuationSeparator" w:id="0">
    <w:p w14:paraId="6D486CE8" w14:textId="77777777" w:rsidR="00AF4DE2" w:rsidRDefault="00AF4DE2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F7ABD" w14:textId="7068851C" w:rsidR="003E2F39" w:rsidRDefault="002D4E9B">
    <w:pPr>
      <w:pStyle w:val="Header"/>
    </w:pPr>
    <w:r>
      <w:pict w14:anchorId="1EB3F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1" type="#_x0000_t75" style="width:453.75pt;height:480pt" o:bullet="t">
        <v:imagedata r:id="rId1" o:title="africa-1297148_640[1]"/>
      </v:shape>
    </w:pict>
  </w:numPicBullet>
  <w:numPicBullet w:numPicBulletId="1">
    <w:pict>
      <v:shape id="_x0000_i1322" type="#_x0000_t75" style="width:469.8pt;height:469.8pt" o:bullet="t">
        <v:imagedata r:id="rId2" o:title="Americas_(orthographic_projection)"/>
      </v:shape>
    </w:pict>
  </w:numPicBullet>
  <w:numPicBullet w:numPicBulletId="2">
    <w:pict>
      <v:shape id="_x0000_i1323" type="#_x0000_t75" style="width:469.7pt;height:469.25pt" o:bullet="t">
        <v:imagedata r:id="rId3" o:title="1025px-Oceania_on_the_globe_(red)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CD6505"/>
    <w:multiLevelType w:val="hybridMultilevel"/>
    <w:tmpl w:val="81A04B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553FB6"/>
    <w:multiLevelType w:val="hybridMultilevel"/>
    <w:tmpl w:val="99F0F94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8A812B6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98B693E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71028"/>
    <w:multiLevelType w:val="hybridMultilevel"/>
    <w:tmpl w:val="0C7C343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27B5FBE"/>
    <w:multiLevelType w:val="hybridMultilevel"/>
    <w:tmpl w:val="80D4DB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84958376">
    <w:abstractNumId w:val="7"/>
  </w:num>
  <w:num w:numId="2" w16cid:durableId="929001266">
    <w:abstractNumId w:val="3"/>
  </w:num>
  <w:num w:numId="3" w16cid:durableId="851996248">
    <w:abstractNumId w:val="5"/>
  </w:num>
  <w:num w:numId="4" w16cid:durableId="1062561268">
    <w:abstractNumId w:val="11"/>
  </w:num>
  <w:num w:numId="5" w16cid:durableId="53312030">
    <w:abstractNumId w:val="22"/>
  </w:num>
  <w:num w:numId="6" w16cid:durableId="249195385">
    <w:abstractNumId w:val="14"/>
  </w:num>
  <w:num w:numId="7" w16cid:durableId="547229086">
    <w:abstractNumId w:val="17"/>
  </w:num>
  <w:num w:numId="8" w16cid:durableId="1198011306">
    <w:abstractNumId w:val="4"/>
  </w:num>
  <w:num w:numId="9" w16cid:durableId="438068772">
    <w:abstractNumId w:val="2"/>
  </w:num>
  <w:num w:numId="10" w16cid:durableId="1535340017">
    <w:abstractNumId w:val="9"/>
  </w:num>
  <w:num w:numId="11" w16cid:durableId="458769732">
    <w:abstractNumId w:val="23"/>
  </w:num>
  <w:num w:numId="12" w16cid:durableId="1455710932">
    <w:abstractNumId w:val="24"/>
  </w:num>
  <w:num w:numId="13" w16cid:durableId="430667153">
    <w:abstractNumId w:val="12"/>
  </w:num>
  <w:num w:numId="14" w16cid:durableId="147091035">
    <w:abstractNumId w:val="15"/>
  </w:num>
  <w:num w:numId="15" w16cid:durableId="1942375170">
    <w:abstractNumId w:val="1"/>
  </w:num>
  <w:num w:numId="16" w16cid:durableId="1534684011">
    <w:abstractNumId w:val="0"/>
  </w:num>
  <w:num w:numId="17" w16cid:durableId="335114175">
    <w:abstractNumId w:val="25"/>
  </w:num>
  <w:num w:numId="18" w16cid:durableId="1173763662">
    <w:abstractNumId w:val="21"/>
  </w:num>
  <w:num w:numId="19" w16cid:durableId="1570114995">
    <w:abstractNumId w:val="8"/>
  </w:num>
  <w:num w:numId="20" w16cid:durableId="1114596368">
    <w:abstractNumId w:val="20"/>
  </w:num>
  <w:num w:numId="21" w16cid:durableId="361175785">
    <w:abstractNumId w:val="19"/>
  </w:num>
  <w:num w:numId="22" w16cid:durableId="1026754460">
    <w:abstractNumId w:val="10"/>
  </w:num>
  <w:num w:numId="23" w16cid:durableId="11539586">
    <w:abstractNumId w:val="18"/>
  </w:num>
  <w:num w:numId="24" w16cid:durableId="26567031">
    <w:abstractNumId w:val="6"/>
  </w:num>
  <w:num w:numId="25" w16cid:durableId="1536307712">
    <w:abstractNumId w:val="13"/>
  </w:num>
  <w:num w:numId="26" w16cid:durableId="143890915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6243"/>
    <w:rsid w:val="000317F4"/>
    <w:rsid w:val="00032A50"/>
    <w:rsid w:val="00034C1C"/>
    <w:rsid w:val="00037276"/>
    <w:rsid w:val="00040AD5"/>
    <w:rsid w:val="00046F91"/>
    <w:rsid w:val="00053E35"/>
    <w:rsid w:val="00055958"/>
    <w:rsid w:val="000565FE"/>
    <w:rsid w:val="00066355"/>
    <w:rsid w:val="000707DA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C4435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3E46"/>
    <w:rsid w:val="00106D5A"/>
    <w:rsid w:val="001101A3"/>
    <w:rsid w:val="001158BE"/>
    <w:rsid w:val="00115B5F"/>
    <w:rsid w:val="00122347"/>
    <w:rsid w:val="00125DBA"/>
    <w:rsid w:val="00132884"/>
    <w:rsid w:val="001335FB"/>
    <w:rsid w:val="00144721"/>
    <w:rsid w:val="00152A22"/>
    <w:rsid w:val="00152E4B"/>
    <w:rsid w:val="00154E58"/>
    <w:rsid w:val="00156D24"/>
    <w:rsid w:val="001659D2"/>
    <w:rsid w:val="00175F55"/>
    <w:rsid w:val="00187432"/>
    <w:rsid w:val="00192226"/>
    <w:rsid w:val="00192D0B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2263D"/>
    <w:rsid w:val="002315EA"/>
    <w:rsid w:val="0023457E"/>
    <w:rsid w:val="002364B8"/>
    <w:rsid w:val="00246FF8"/>
    <w:rsid w:val="002522EB"/>
    <w:rsid w:val="002537E4"/>
    <w:rsid w:val="0025674C"/>
    <w:rsid w:val="00261350"/>
    <w:rsid w:val="00274CA9"/>
    <w:rsid w:val="0027515D"/>
    <w:rsid w:val="00277A10"/>
    <w:rsid w:val="00287ACE"/>
    <w:rsid w:val="00292BF7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4E9B"/>
    <w:rsid w:val="002D6F31"/>
    <w:rsid w:val="002F0EBC"/>
    <w:rsid w:val="002F2B54"/>
    <w:rsid w:val="002F2D38"/>
    <w:rsid w:val="002F48BF"/>
    <w:rsid w:val="002F77AC"/>
    <w:rsid w:val="00301A75"/>
    <w:rsid w:val="00312F3C"/>
    <w:rsid w:val="00324601"/>
    <w:rsid w:val="00344987"/>
    <w:rsid w:val="003450AA"/>
    <w:rsid w:val="00360EE1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C4E19"/>
    <w:rsid w:val="003C6187"/>
    <w:rsid w:val="003D1324"/>
    <w:rsid w:val="003D4721"/>
    <w:rsid w:val="003E032F"/>
    <w:rsid w:val="003E2F39"/>
    <w:rsid w:val="003E76BC"/>
    <w:rsid w:val="0041156C"/>
    <w:rsid w:val="00412D9D"/>
    <w:rsid w:val="00421543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B27CC"/>
    <w:rsid w:val="004C1899"/>
    <w:rsid w:val="004C2F17"/>
    <w:rsid w:val="004C305A"/>
    <w:rsid w:val="004C6FA7"/>
    <w:rsid w:val="004D3444"/>
    <w:rsid w:val="004D34A7"/>
    <w:rsid w:val="004E2267"/>
    <w:rsid w:val="004E352B"/>
    <w:rsid w:val="005066BB"/>
    <w:rsid w:val="00506A6F"/>
    <w:rsid w:val="00510B15"/>
    <w:rsid w:val="005119EC"/>
    <w:rsid w:val="00512DE8"/>
    <w:rsid w:val="005173AE"/>
    <w:rsid w:val="0052783D"/>
    <w:rsid w:val="005303D5"/>
    <w:rsid w:val="00530AEF"/>
    <w:rsid w:val="0053140D"/>
    <w:rsid w:val="00532FE5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D2CFB"/>
    <w:rsid w:val="005D51E5"/>
    <w:rsid w:val="005D5481"/>
    <w:rsid w:val="005F641B"/>
    <w:rsid w:val="00600378"/>
    <w:rsid w:val="00603EF9"/>
    <w:rsid w:val="006068E7"/>
    <w:rsid w:val="00612EB3"/>
    <w:rsid w:val="0061301D"/>
    <w:rsid w:val="00620661"/>
    <w:rsid w:val="00621EA3"/>
    <w:rsid w:val="006267AB"/>
    <w:rsid w:val="00627408"/>
    <w:rsid w:val="0063001B"/>
    <w:rsid w:val="00635774"/>
    <w:rsid w:val="006377F1"/>
    <w:rsid w:val="00640C6C"/>
    <w:rsid w:val="0065288C"/>
    <w:rsid w:val="0065713D"/>
    <w:rsid w:val="00662719"/>
    <w:rsid w:val="006647B7"/>
    <w:rsid w:val="0066574B"/>
    <w:rsid w:val="00665959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E09F5"/>
    <w:rsid w:val="006E33C3"/>
    <w:rsid w:val="006E4312"/>
    <w:rsid w:val="006E5B5C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0086"/>
    <w:rsid w:val="00906466"/>
    <w:rsid w:val="00907A99"/>
    <w:rsid w:val="009139F3"/>
    <w:rsid w:val="009213D6"/>
    <w:rsid w:val="009342A4"/>
    <w:rsid w:val="009342C1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43BB"/>
    <w:rsid w:val="009B59C5"/>
    <w:rsid w:val="009C39FB"/>
    <w:rsid w:val="009D5478"/>
    <w:rsid w:val="009E3064"/>
    <w:rsid w:val="009F23C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2C00"/>
    <w:rsid w:val="00A9382B"/>
    <w:rsid w:val="00AA1EEF"/>
    <w:rsid w:val="00AA5645"/>
    <w:rsid w:val="00AB32AD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AF4DE2"/>
    <w:rsid w:val="00B109BE"/>
    <w:rsid w:val="00B11624"/>
    <w:rsid w:val="00B127D2"/>
    <w:rsid w:val="00B137A2"/>
    <w:rsid w:val="00B15781"/>
    <w:rsid w:val="00B20AC9"/>
    <w:rsid w:val="00B300A8"/>
    <w:rsid w:val="00B314F7"/>
    <w:rsid w:val="00B3548A"/>
    <w:rsid w:val="00B407DE"/>
    <w:rsid w:val="00B4122F"/>
    <w:rsid w:val="00B54663"/>
    <w:rsid w:val="00B55D4E"/>
    <w:rsid w:val="00B55F71"/>
    <w:rsid w:val="00B650BB"/>
    <w:rsid w:val="00B66283"/>
    <w:rsid w:val="00B677B7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D4B52"/>
    <w:rsid w:val="00BE0769"/>
    <w:rsid w:val="00BE2F84"/>
    <w:rsid w:val="00BE4851"/>
    <w:rsid w:val="00BF0644"/>
    <w:rsid w:val="00BF2464"/>
    <w:rsid w:val="00BF2DAD"/>
    <w:rsid w:val="00C02723"/>
    <w:rsid w:val="00C02C82"/>
    <w:rsid w:val="00C04DEE"/>
    <w:rsid w:val="00C06BBC"/>
    <w:rsid w:val="00C13019"/>
    <w:rsid w:val="00C22056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3C17"/>
    <w:rsid w:val="00CB0910"/>
    <w:rsid w:val="00CB33FD"/>
    <w:rsid w:val="00CC0DC8"/>
    <w:rsid w:val="00CC4387"/>
    <w:rsid w:val="00CC4F00"/>
    <w:rsid w:val="00CC5342"/>
    <w:rsid w:val="00CD1886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82736"/>
    <w:rsid w:val="00D85F30"/>
    <w:rsid w:val="00DA5E25"/>
    <w:rsid w:val="00DB3378"/>
    <w:rsid w:val="00DC403E"/>
    <w:rsid w:val="00DD69F4"/>
    <w:rsid w:val="00DE073E"/>
    <w:rsid w:val="00DE3651"/>
    <w:rsid w:val="00DE4344"/>
    <w:rsid w:val="00DF4341"/>
    <w:rsid w:val="00E031E1"/>
    <w:rsid w:val="00E051E5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105C"/>
    <w:rsid w:val="00E63775"/>
    <w:rsid w:val="00E657D3"/>
    <w:rsid w:val="00E7107A"/>
    <w:rsid w:val="00E715B8"/>
    <w:rsid w:val="00E72F57"/>
    <w:rsid w:val="00E76C01"/>
    <w:rsid w:val="00E87D7B"/>
    <w:rsid w:val="00EA26E5"/>
    <w:rsid w:val="00EA4640"/>
    <w:rsid w:val="00EA690A"/>
    <w:rsid w:val="00EA6C33"/>
    <w:rsid w:val="00EB3D57"/>
    <w:rsid w:val="00EC26B7"/>
    <w:rsid w:val="00ED2399"/>
    <w:rsid w:val="00EE1DB8"/>
    <w:rsid w:val="00EF1ECE"/>
    <w:rsid w:val="00EF6201"/>
    <w:rsid w:val="00F0571C"/>
    <w:rsid w:val="00F10161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4333"/>
    <w:rsid w:val="00F46A8B"/>
    <w:rsid w:val="00F47DF1"/>
    <w:rsid w:val="00F60AAC"/>
    <w:rsid w:val="00F627BC"/>
    <w:rsid w:val="00F66FF0"/>
    <w:rsid w:val="00F73833"/>
    <w:rsid w:val="00F81D83"/>
    <w:rsid w:val="00F85909"/>
    <w:rsid w:val="00F903BD"/>
    <w:rsid w:val="00F90BD6"/>
    <w:rsid w:val="00FA395D"/>
    <w:rsid w:val="00FB1C22"/>
    <w:rsid w:val="00FB2E37"/>
    <w:rsid w:val="00FC1C80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E2F3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3E2F3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E2F3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E2F3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truesize.com/" TargetMode="External"/><Relationship Id="rId13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I9gMqwyqvg" TargetMode="External"/><Relationship Id="rId12" Type="http://schemas.openxmlformats.org/officeDocument/2006/relationships/hyperlink" Target="https://d-maps.com/continent.php?num_con=9&amp;lang=e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hetruesize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theguardian.com/environment/2018/apr/19/great-barrier-reef-30-of-coral-died-in-catastrophic-2016-heatwav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guardian.com/environment/2018/apr/19/great-barrier-reef-30-of-coral-died-in-catastrophic-2016-heatwav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2318</TotalTime>
  <Pages>4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313</cp:revision>
  <dcterms:created xsi:type="dcterms:W3CDTF">2021-04-19T15:03:00Z</dcterms:created>
  <dcterms:modified xsi:type="dcterms:W3CDTF">2022-06-27T08:18:00Z</dcterms:modified>
</cp:coreProperties>
</file>